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92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29"/>
        <w:gridCol w:w="688"/>
        <w:gridCol w:w="2092"/>
        <w:gridCol w:w="1027"/>
        <w:gridCol w:w="3544"/>
      </w:tblGrid>
      <w:tr w:rsidR="001E7CB2" w:rsidRPr="00FB6A11" w:rsidTr="003618BD">
        <w:trPr>
          <w:trHeight w:val="204"/>
        </w:trPr>
        <w:tc>
          <w:tcPr>
            <w:tcW w:w="3140" w:type="dxa"/>
            <w:gridSpan w:val="2"/>
            <w:vMerge w:val="restart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ОГБУЗ «ССМП г. Белгород»</w:t>
            </w:r>
          </w:p>
        </w:tc>
        <w:tc>
          <w:tcPr>
            <w:tcW w:w="3807" w:type="dxa"/>
            <w:gridSpan w:val="3"/>
            <w:vMerge w:val="restart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Стандартная операционная процедура </w:t>
            </w:r>
          </w:p>
        </w:tc>
        <w:tc>
          <w:tcPr>
            <w:tcW w:w="3544" w:type="dxa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Номер </w:t>
            </w: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E7CB2" w:rsidRPr="00FB6A11" w:rsidTr="003618BD">
        <w:trPr>
          <w:trHeight w:val="153"/>
        </w:trPr>
        <w:tc>
          <w:tcPr>
            <w:tcW w:w="3140" w:type="dxa"/>
            <w:gridSpan w:val="2"/>
            <w:vMerge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7" w:type="dxa"/>
            <w:gridSpan w:val="3"/>
            <w:vMerge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1:  Всего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4л</w:t>
            </w:r>
          </w:p>
        </w:tc>
      </w:tr>
      <w:tr w:rsidR="001E7CB2" w:rsidRPr="003618BD" w:rsidTr="003618BD">
        <w:trPr>
          <w:trHeight w:val="259"/>
        </w:trPr>
        <w:tc>
          <w:tcPr>
            <w:tcW w:w="5920" w:type="dxa"/>
            <w:gridSpan w:val="4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Название: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Порядок приема вызовов при различных поводах</w:t>
            </w: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71" w:type="dxa"/>
            <w:gridSpan w:val="2"/>
            <w:vMerge w:val="restart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диспетчеров по приему вызовов, диспетчеров-эвакуаторов ЕДС</w:t>
            </w:r>
          </w:p>
        </w:tc>
      </w:tr>
      <w:tr w:rsidR="001E7CB2" w:rsidRPr="003618BD" w:rsidTr="003618BD">
        <w:trPr>
          <w:trHeight w:val="256"/>
        </w:trPr>
        <w:tc>
          <w:tcPr>
            <w:tcW w:w="2411" w:type="dxa"/>
            <w:vMerge w:val="restart"/>
          </w:tcPr>
          <w:p w:rsidR="001E7CB2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Действует с 01.11.2018 г.</w:t>
            </w:r>
          </w:p>
          <w:p w:rsidR="00643BF5" w:rsidRPr="00643BF5" w:rsidRDefault="00643BF5" w:rsidP="001E7CB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43B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Обновлен 10.04.2020</w:t>
            </w:r>
          </w:p>
        </w:tc>
        <w:tc>
          <w:tcPr>
            <w:tcW w:w="1417" w:type="dxa"/>
            <w:gridSpan w:val="2"/>
            <w:vMerge w:val="restart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Вводится впервые</w:t>
            </w:r>
          </w:p>
        </w:tc>
        <w:tc>
          <w:tcPr>
            <w:tcW w:w="2092" w:type="dxa"/>
            <w:vMerge w:val="restart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Причина пересмотра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 этапное осуществление централизации</w:t>
            </w:r>
          </w:p>
        </w:tc>
        <w:tc>
          <w:tcPr>
            <w:tcW w:w="4571" w:type="dxa"/>
            <w:gridSpan w:val="2"/>
            <w:vMerge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E7CB2" w:rsidRPr="003618BD" w:rsidTr="003618BD">
        <w:trPr>
          <w:trHeight w:val="188"/>
        </w:trPr>
        <w:tc>
          <w:tcPr>
            <w:tcW w:w="2411" w:type="dxa"/>
            <w:vMerge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92" w:type="dxa"/>
            <w:vMerge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71" w:type="dxa"/>
            <w:gridSpan w:val="2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следующего пересмотра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июнь 2019г</w:t>
            </w:r>
          </w:p>
        </w:tc>
      </w:tr>
      <w:tr w:rsidR="001E7CB2" w:rsidRPr="007B6131" w:rsidTr="003618BD">
        <w:trPr>
          <w:trHeight w:val="970"/>
        </w:trPr>
        <w:tc>
          <w:tcPr>
            <w:tcW w:w="3828" w:type="dxa"/>
            <w:gridSpan w:val="3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Составил: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Артемова Л.А.</w:t>
            </w:r>
          </w:p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«15</w:t>
            </w:r>
            <w:r w:rsidRPr="00FB6A11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»  10  2018 г.</w:t>
            </w:r>
          </w:p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Проверил: </w:t>
            </w:r>
            <w:r w:rsidR="007B61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B61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С.Р.Оболевич</w:t>
            </w:r>
            <w:proofErr w:type="spellEnd"/>
          </w:p>
          <w:p w:rsidR="001E7CB2" w:rsidRPr="00FB6A11" w:rsidRDefault="007B6131" w:rsidP="007B61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«19» октября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  <w:r w:rsidR="001E7CB2"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</w:t>
            </w:r>
          </w:p>
        </w:tc>
        <w:tc>
          <w:tcPr>
            <w:tcW w:w="6663" w:type="dxa"/>
            <w:gridSpan w:val="3"/>
          </w:tcPr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Утвердил: </w:t>
            </w:r>
          </w:p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врач ОГБУЗ «ССМП г. </w:t>
            </w:r>
            <w:proofErr w:type="gramStart"/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Белгород»_</w:t>
            </w:r>
            <w:proofErr w:type="gramEnd"/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______/Белоножко А.И.</w:t>
            </w:r>
          </w:p>
          <w:p w:rsidR="001E7CB2" w:rsidRPr="00FB6A11" w:rsidRDefault="001E7CB2" w:rsidP="001E7CB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__»____2018_</w:t>
            </w:r>
            <w:r w:rsidRPr="00FB6A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_г.</w:t>
            </w:r>
          </w:p>
        </w:tc>
      </w:tr>
    </w:tbl>
    <w:p w:rsidR="00C54A8E" w:rsidRDefault="00C54A8E" w:rsidP="00A2682C">
      <w:pPr>
        <w:spacing w:after="0"/>
        <w:rPr>
          <w:lang w:val="ru-RU"/>
        </w:rPr>
      </w:pPr>
    </w:p>
    <w:p w:rsidR="00DD3693" w:rsidRDefault="00C54A8E" w:rsidP="003618BD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56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Цель внедрения: </w:t>
      </w:r>
      <w:r w:rsidRPr="00925664">
        <w:rPr>
          <w:rFonts w:ascii="Times New Roman" w:hAnsi="Times New Roman" w:cs="Times New Roman"/>
          <w:sz w:val="20"/>
          <w:szCs w:val="20"/>
          <w:lang w:val="ru-RU"/>
        </w:rPr>
        <w:t xml:space="preserve">Внедрение данного </w:t>
      </w:r>
      <w:proofErr w:type="spellStart"/>
      <w:r w:rsidRPr="00925664">
        <w:rPr>
          <w:rFonts w:ascii="Times New Roman" w:hAnsi="Times New Roman" w:cs="Times New Roman"/>
          <w:sz w:val="20"/>
          <w:szCs w:val="20"/>
          <w:lang w:val="ru-RU"/>
        </w:rPr>
        <w:t>СОПа</w:t>
      </w:r>
      <w:proofErr w:type="spellEnd"/>
      <w:r w:rsidR="00DD369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 xml:space="preserve">помогает сегментировать </w:t>
      </w:r>
      <w:r w:rsidR="00DD3693">
        <w:rPr>
          <w:rFonts w:ascii="Times New Roman" w:hAnsi="Times New Roman" w:cs="Times New Roman"/>
          <w:sz w:val="20"/>
          <w:szCs w:val="20"/>
          <w:lang w:val="ru-RU"/>
        </w:rPr>
        <w:t>вызов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DD3693">
        <w:rPr>
          <w:rFonts w:ascii="Times New Roman" w:hAnsi="Times New Roman" w:cs="Times New Roman"/>
          <w:sz w:val="20"/>
          <w:szCs w:val="20"/>
          <w:lang w:val="ru-RU"/>
        </w:rPr>
        <w:t xml:space="preserve"> на этапе поступления звонка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 xml:space="preserve"> и установить их приоритетность </w:t>
      </w:r>
      <w:r w:rsidR="00DD3693">
        <w:rPr>
          <w:rFonts w:ascii="Times New Roman" w:hAnsi="Times New Roman" w:cs="Times New Roman"/>
          <w:sz w:val="20"/>
          <w:szCs w:val="20"/>
          <w:lang w:val="ru-RU"/>
        </w:rPr>
        <w:t>(срочност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>ь</w:t>
      </w:r>
      <w:r w:rsidR="00DD369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618BD" w:rsidRDefault="003618BD" w:rsidP="003618BD">
      <w:pPr>
        <w:spacing w:after="0"/>
        <w:ind w:left="-993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54A8E" w:rsidRPr="00925664" w:rsidRDefault="00C54A8E" w:rsidP="003618BD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5664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Ответственность:</w:t>
      </w:r>
      <w:r w:rsidR="00166078" w:rsidRPr="0092566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03287">
        <w:rPr>
          <w:rFonts w:ascii="Times New Roman" w:hAnsi="Times New Roman" w:cs="Times New Roman"/>
          <w:sz w:val="20"/>
          <w:szCs w:val="20"/>
          <w:lang w:val="ru-RU"/>
        </w:rPr>
        <w:t>диспетчеры по приему вызовов</w:t>
      </w:r>
      <w:r w:rsidR="00DD3693">
        <w:rPr>
          <w:rFonts w:ascii="Times New Roman" w:hAnsi="Times New Roman" w:cs="Times New Roman"/>
          <w:sz w:val="20"/>
          <w:szCs w:val="20"/>
          <w:lang w:val="ru-RU"/>
        </w:rPr>
        <w:t>, диспетчеры-эвакуаторы ЕДС</w:t>
      </w:r>
    </w:p>
    <w:p w:rsidR="003618BD" w:rsidRDefault="003618BD" w:rsidP="003618BD">
      <w:pPr>
        <w:spacing w:after="0"/>
        <w:ind w:left="-993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54A8E" w:rsidRPr="00925664" w:rsidRDefault="00C54A8E" w:rsidP="003618BD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56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Ответственный за правильное выполнение </w:t>
      </w:r>
      <w:proofErr w:type="spellStart"/>
      <w:r w:rsidRPr="00925664">
        <w:rPr>
          <w:rFonts w:ascii="Times New Roman" w:hAnsi="Times New Roman" w:cs="Times New Roman"/>
          <w:b/>
          <w:sz w:val="20"/>
          <w:szCs w:val="20"/>
          <w:lang w:val="ru-RU"/>
        </w:rPr>
        <w:t>СОПа</w:t>
      </w:r>
      <w:proofErr w:type="spellEnd"/>
      <w:r w:rsidRPr="00925664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0F083D">
        <w:rPr>
          <w:rFonts w:ascii="Times New Roman" w:hAnsi="Times New Roman" w:cs="Times New Roman"/>
          <w:sz w:val="20"/>
          <w:szCs w:val="20"/>
          <w:lang w:val="ru-RU"/>
        </w:rPr>
        <w:t xml:space="preserve">ачальник оперативного отдела ЕДС, </w:t>
      </w:r>
      <w:r w:rsidRPr="00925664">
        <w:rPr>
          <w:rFonts w:ascii="Times New Roman" w:hAnsi="Times New Roman" w:cs="Times New Roman"/>
          <w:sz w:val="20"/>
          <w:szCs w:val="20"/>
          <w:lang w:val="ru-RU"/>
        </w:rPr>
        <w:t>зам. главного врача по медицинской части, старший врач смены, главный фельдшер</w:t>
      </w:r>
      <w:r w:rsidR="00135442" w:rsidRPr="0092566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3618BD" w:rsidRDefault="003618BD" w:rsidP="003618BD">
      <w:pPr>
        <w:spacing w:after="0"/>
        <w:ind w:left="-993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B6A11" w:rsidRPr="00925664" w:rsidRDefault="00FB6A11" w:rsidP="003618BD">
      <w:pPr>
        <w:spacing w:after="0"/>
        <w:ind w:left="-99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25664">
        <w:rPr>
          <w:rFonts w:ascii="Times New Roman" w:hAnsi="Times New Roman" w:cs="Times New Roman"/>
          <w:b/>
          <w:sz w:val="20"/>
          <w:szCs w:val="20"/>
          <w:lang w:val="ru-RU"/>
        </w:rPr>
        <w:t>Оснащение:</w:t>
      </w:r>
    </w:p>
    <w:p w:rsidR="005B13F1" w:rsidRDefault="000F083D" w:rsidP="003618BD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АРМ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 xml:space="preserve">ы </w:t>
      </w:r>
      <w:r>
        <w:rPr>
          <w:rFonts w:ascii="Times New Roman" w:hAnsi="Times New Roman" w:cs="Times New Roman"/>
          <w:sz w:val="20"/>
          <w:szCs w:val="20"/>
          <w:lang w:val="ru-RU"/>
        </w:rPr>
        <w:t>(автоматизированны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 xml:space="preserve">е </w:t>
      </w:r>
      <w:r>
        <w:rPr>
          <w:rFonts w:ascii="Times New Roman" w:hAnsi="Times New Roman" w:cs="Times New Roman"/>
          <w:sz w:val="20"/>
          <w:szCs w:val="20"/>
          <w:lang w:val="ru-RU"/>
        </w:rPr>
        <w:t>рабочи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>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мест</w:t>
      </w:r>
      <w:r w:rsidR="003618BD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) всего задействованного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мед.персонала</w:t>
      </w:r>
      <w:proofErr w:type="spellEnd"/>
    </w:p>
    <w:p w:rsidR="000F083D" w:rsidRDefault="003618BD" w:rsidP="003618BD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0F083D">
        <w:rPr>
          <w:rFonts w:ascii="Times New Roman" w:hAnsi="Times New Roman" w:cs="Times New Roman"/>
          <w:sz w:val="20"/>
          <w:szCs w:val="20"/>
          <w:lang w:val="ru-RU"/>
        </w:rPr>
        <w:t>арнитур</w:t>
      </w:r>
      <w:r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:rsidR="005B13F1" w:rsidRPr="001E7CB2" w:rsidRDefault="003618BD" w:rsidP="003618BD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0F083D">
        <w:rPr>
          <w:rFonts w:ascii="Times New Roman" w:hAnsi="Times New Roman" w:cs="Times New Roman"/>
          <w:sz w:val="20"/>
          <w:szCs w:val="20"/>
          <w:lang w:val="ru-RU"/>
        </w:rPr>
        <w:t>табильн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ая </w:t>
      </w:r>
      <w:r w:rsidR="000F083D">
        <w:rPr>
          <w:rFonts w:ascii="Times New Roman" w:hAnsi="Times New Roman" w:cs="Times New Roman"/>
          <w:sz w:val="20"/>
          <w:szCs w:val="20"/>
          <w:lang w:val="ru-RU"/>
        </w:rPr>
        <w:t>лини</w:t>
      </w:r>
      <w:r>
        <w:rPr>
          <w:rFonts w:ascii="Times New Roman" w:hAnsi="Times New Roman" w:cs="Times New Roman"/>
          <w:sz w:val="20"/>
          <w:szCs w:val="20"/>
          <w:lang w:val="ru-RU"/>
        </w:rPr>
        <w:t>я</w:t>
      </w:r>
      <w:r w:rsidR="000F083D">
        <w:rPr>
          <w:rFonts w:ascii="Times New Roman" w:hAnsi="Times New Roman" w:cs="Times New Roman"/>
          <w:sz w:val="20"/>
          <w:szCs w:val="20"/>
          <w:lang w:val="ru-RU"/>
        </w:rPr>
        <w:t xml:space="preserve"> связи ЕДС, в т.ч. резервн</w:t>
      </w:r>
      <w:r>
        <w:rPr>
          <w:rFonts w:ascii="Times New Roman" w:hAnsi="Times New Roman" w:cs="Times New Roman"/>
          <w:sz w:val="20"/>
          <w:szCs w:val="20"/>
          <w:lang w:val="ru-RU"/>
        </w:rPr>
        <w:t>ая</w:t>
      </w:r>
    </w:p>
    <w:p w:rsidR="003618BD" w:rsidRDefault="003618BD" w:rsidP="003618BD">
      <w:pPr>
        <w:spacing w:after="0"/>
        <w:ind w:left="-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B13F1" w:rsidRPr="00BD5671" w:rsidRDefault="00135442" w:rsidP="004340F7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56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Алгоритм выполнения </w:t>
      </w:r>
      <w:proofErr w:type="spellStart"/>
      <w:r w:rsidRPr="00BD5671">
        <w:rPr>
          <w:rFonts w:ascii="Times New Roman" w:hAnsi="Times New Roman" w:cs="Times New Roman"/>
          <w:b/>
          <w:sz w:val="28"/>
          <w:szCs w:val="28"/>
          <w:lang w:val="ru-RU"/>
        </w:rPr>
        <w:t>СОПа</w:t>
      </w:r>
      <w:proofErr w:type="spellEnd"/>
      <w:r w:rsidRPr="00BD56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</w:t>
      </w:r>
      <w:r w:rsidR="004340F7" w:rsidRPr="00BD5671">
        <w:rPr>
          <w:rFonts w:ascii="Times New Roman" w:hAnsi="Times New Roman" w:cs="Times New Roman"/>
          <w:b/>
          <w:sz w:val="28"/>
          <w:szCs w:val="28"/>
          <w:lang w:val="ru-RU"/>
        </w:rPr>
        <w:t>приеме и распределении вызовов.</w:t>
      </w:r>
    </w:p>
    <w:tbl>
      <w:tblPr>
        <w:tblStyle w:val="af5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6432B" w:rsidRPr="003618BD" w:rsidTr="00F6432B">
        <w:trPr>
          <w:trHeight w:val="421"/>
        </w:trPr>
        <w:tc>
          <w:tcPr>
            <w:tcW w:w="9923" w:type="dxa"/>
          </w:tcPr>
          <w:p w:rsidR="00F6432B" w:rsidRPr="00BD5671" w:rsidRDefault="00F6432B" w:rsidP="00383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6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Действие диспетчера по приему вызовов </w:t>
            </w:r>
          </w:p>
        </w:tc>
      </w:tr>
      <w:tr w:rsidR="00F6432B" w:rsidRPr="005806FB" w:rsidTr="00F6432B">
        <w:trPr>
          <w:trHeight w:val="107"/>
        </w:trPr>
        <w:tc>
          <w:tcPr>
            <w:tcW w:w="9923" w:type="dxa"/>
          </w:tcPr>
          <w:p w:rsidR="00F6432B" w:rsidRPr="006A5C2A" w:rsidRDefault="00F6432B" w:rsidP="006A5C2A">
            <w:pPr>
              <w:pStyle w:val="ac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Принимает</w:t>
            </w:r>
            <w:r w:rsidRPr="006A5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вызов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F6432B" w:rsidRPr="003618BD" w:rsidRDefault="00F6432B" w:rsidP="006A5C2A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3618B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u-RU"/>
              </w:rPr>
              <w:t>Номер карты, дата, время приема проставляется компьютером автоматически АСУ.</w:t>
            </w:r>
          </w:p>
          <w:p w:rsidR="00F6432B" w:rsidRDefault="00F6432B" w:rsidP="006A5C2A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Диспетчер обязан назвать свой номер.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диспетчера проставляется автоматически АСУ.</w:t>
            </w:r>
          </w:p>
          <w:p w:rsidR="00F6432B" w:rsidRPr="007B6131" w:rsidRDefault="00F6432B" w:rsidP="006A5C2A">
            <w:pPr>
              <w:pStyle w:val="ac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6A5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Диспетчер при приеме вызова использует алгоритм опроса АСУ с целью получения детальной информации о пациенте. Исключением являются экстренные вызов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A5C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когда записывается только адрес. </w:t>
            </w:r>
            <w:r w:rsidRPr="007B613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(</w:t>
            </w:r>
            <w:r w:rsidRPr="006A5C2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Н</w:t>
            </w:r>
            <w:r w:rsidRPr="007B6131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омер карты, дата, время приема проставляется компьютером автоматически)</w:t>
            </w:r>
          </w:p>
          <w:p w:rsidR="00F6432B" w:rsidRPr="00A03287" w:rsidRDefault="00F6432B" w:rsidP="00A03287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3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Диспетчером по приему вызовов уточняется адрес местонахождения больного (улица, номер дома, номер квартиры, номер телефона, с которого производится вызов, этаж, подъезд, кодовый номер замка на двери под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ъ</w:t>
            </w:r>
            <w:r w:rsidRPr="00A03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езда); при вызове на улицу или общественное место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03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вызывающему необходимо указать возможные общеизвестные ориентиры.</w:t>
            </w:r>
          </w:p>
          <w:p w:rsidR="00F6432B" w:rsidRPr="005C7369" w:rsidRDefault="00F6432B" w:rsidP="005C7369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талоне направления электронной карты вызова диспетчер отмечает </w:t>
            </w:r>
            <w:r w:rsidRPr="005C73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 больного (выбором из справочника пациента или новой строкой при отсутствии ее в справочнике); пол; год рождения, кто вызывает скорую помощь  (если вызывающему не известны паспортные данные больного или пострадавшего, то необходимо указывать его пол и примерный возраст)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6432B" w:rsidRDefault="00F6432B" w:rsidP="00A03287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A03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овод к вызову скорой медицинской помощи, диспетчер уточняет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методом </w:t>
            </w:r>
            <w:r w:rsidRPr="00A03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дополнительных вопросов согласно алгоритм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032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приема вызова.</w:t>
            </w:r>
            <w:r w:rsidRPr="00D8355B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F6432B" w:rsidRPr="009E15EF" w:rsidRDefault="00F6432B" w:rsidP="009E15EF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Категория срочности определяется автоматически с помощью АСУ.</w:t>
            </w:r>
          </w:p>
          <w:p w:rsidR="00F6432B" w:rsidRDefault="00F6432B" w:rsidP="0098592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наличии дополнительных обстоятельств вызова, необходимых для сведения диспетчера-эвакуатора и бригад, заполняется графа «дополнительно» талона направления.</w:t>
            </w:r>
          </w:p>
          <w:p w:rsidR="00F6432B" w:rsidRDefault="00F6432B" w:rsidP="00CB1CA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конце приема вызова диспетчер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должен ответить "Ваш вызов 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принят" и назвать время приема вызова.</w:t>
            </w:r>
          </w:p>
          <w:p w:rsidR="00F6432B" w:rsidRDefault="00F6432B" w:rsidP="00F56A8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6432B" w:rsidRDefault="00F6432B" w:rsidP="00F56A8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6432B" w:rsidRDefault="00F6432B" w:rsidP="00F56A8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6432B" w:rsidRPr="00985922" w:rsidRDefault="00F6432B" w:rsidP="00F56A8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9DD0C9C" wp14:editId="3039AF6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-3169285</wp:posOffset>
                  </wp:positionV>
                  <wp:extent cx="4801235" cy="3181350"/>
                  <wp:effectExtent l="19050" t="0" r="0" b="0"/>
                  <wp:wrapThrough wrapText="bothSides">
                    <wp:wrapPolygon edited="0">
                      <wp:start x="-86" y="0"/>
                      <wp:lineTo x="-86" y="21471"/>
                      <wp:lineTo x="21597" y="21471"/>
                      <wp:lineTo x="21597" y="0"/>
                      <wp:lineTo x="-86" y="0"/>
                    </wp:wrapPolygon>
                  </wp:wrapThrough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45390" b="19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23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6432B" w:rsidRPr="003618BD" w:rsidTr="00F6432B">
        <w:trPr>
          <w:trHeight w:val="107"/>
        </w:trPr>
        <w:tc>
          <w:tcPr>
            <w:tcW w:w="9923" w:type="dxa"/>
          </w:tcPr>
          <w:p w:rsidR="00F6432B" w:rsidRDefault="00F6432B" w:rsidP="0098592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9256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Диспетчер по приему вызовов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ряде случаев, когда отсутствует необходимость в скорой медицинской помощи (3я категория срочности – неотложные состояния)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разъясняет порядок приема экстренных и неотложных вызовов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F6432B" w:rsidRDefault="00F6432B" w:rsidP="00985922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этом он обязан оформить отказ в приеме вызова по установленной форме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 журнале)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дать вызывающему рекомендации по обращению в соответствующее лечебно-профилактическое учреждение (поликлинику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женскую ко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нсультацию, туберкулезный,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нарко</w:t>
            </w:r>
            <w:proofErr w:type="spellEnd"/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дерматологический диспансер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 ЛПУ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контактный телефон соответствующего ЛПУ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необходимости самостоятельно передает неотложный вызов в поликлинику с извещением об этом вызывающих.</w:t>
            </w:r>
          </w:p>
          <w:p w:rsidR="00F6432B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Вызовы не принимаются </w:t>
            </w: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больных и пострадавших, которые способны самостоятельно обратиться в лечебно-профилактические учреждения и которым не требуется экстренная медицинская помощь, в том числе: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пациентам</w:t>
            </w: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высокой температурой (при отсутствии угрозы жизни) в часы работы поликлиник, за исключением детей первых 3-х лет жизни;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для выполнения назначения участковых врачей;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к больным, находящимся под наблюдением участкового врача по поводу хронических заболеваний, состояние которых не требует оказания экстренной медицинской помощи;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для выполнения лечебных процедур, которые назначены в порядке проведения систематизированного планового лечения врачами поликлиник, в том числе и к онкологическим больным, для проведения инъекций и перевязок, а также к больным с острой зубной болью;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 к лицам для снятия алкогольного и наркотического опьянения;</w:t>
            </w:r>
          </w:p>
          <w:p w:rsidR="00F6432B" w:rsidRPr="00E4246E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2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для удаления клещей;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для выдачи листов нетрудоспособности, заключений о состоянии здоровья, выписывания рецептов и заполнения каких-либо справок;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для экспертизы алкогольного опьянения;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для оказания медицинской помощи, в том числе консультативной, медицинским учреждениям, кроме экстренной психиатрической помощи;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для перевозки больных в стационар без направления врача или из стационара по домашнему адресу, за исключением платных перевозок, оформленных заранее. </w:t>
            </w:r>
          </w:p>
          <w:p w:rsidR="00F6432B" w:rsidRPr="00072F3D" w:rsidRDefault="00F6432B" w:rsidP="00E4246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 больным с обострениями хронических заболеваний, когда причина обращения не относится к </w:t>
            </w:r>
            <w:r w:rsidRPr="00072F3D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заболеваниям и состояниям, угрожающим жизни</w:t>
            </w: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больного (повышенная температура, головная боль, боли в горле, повышенное давление и др.) – они подлежат обслуживанию врачами амбулаторно-поликлинической сети в соответствии с режимом работы лечебно-профилактического учреждения. При необходимости диспетчер сообщает номер телефона поликлиники, куда можно обратиться для вызова на дом участкового врача. </w:t>
            </w:r>
          </w:p>
          <w:p w:rsidR="00F6432B" w:rsidRDefault="00F6432B" w:rsidP="008911CE">
            <w:pPr>
              <w:pStyle w:val="aa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6432B" w:rsidRPr="00E0232F" w:rsidRDefault="00F6432B" w:rsidP="00F6432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вечернее и ночное время, выходные и праздничные дни к данной категории больных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может быть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оформлен вызов </w:t>
            </w:r>
            <w:r w:rsidRPr="00072F3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скорой медицинской помощи.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неоднозначных или неясных ситуациях диспетчер привлекает старшего врача. </w:t>
            </w:r>
          </w:p>
        </w:tc>
      </w:tr>
      <w:tr w:rsidR="00F6432B" w:rsidRPr="003618BD" w:rsidTr="00F6432B">
        <w:trPr>
          <w:trHeight w:val="107"/>
        </w:trPr>
        <w:tc>
          <w:tcPr>
            <w:tcW w:w="9923" w:type="dxa"/>
          </w:tcPr>
          <w:p w:rsidR="00F6432B" w:rsidRPr="00925664" w:rsidRDefault="00F6432B" w:rsidP="00F6432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56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Принятие вызовов от лиц в алкогольном опьянении и детей до 14 лет при отсутствии взрослых решается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привлекая старшего врача</w:t>
            </w:r>
            <w:r w:rsidRPr="00E0232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смены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(или начальника оперативного отдела).</w:t>
            </w:r>
          </w:p>
        </w:tc>
      </w:tr>
      <w:tr w:rsidR="00F6432B" w:rsidRPr="003618BD" w:rsidTr="00F6432B">
        <w:trPr>
          <w:trHeight w:val="455"/>
        </w:trPr>
        <w:tc>
          <w:tcPr>
            <w:tcW w:w="9923" w:type="dxa"/>
          </w:tcPr>
          <w:p w:rsidR="00F6432B" w:rsidRPr="00925664" w:rsidRDefault="00F6432B" w:rsidP="00D0458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9256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24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Весь диалог вызывающего СМП и диспетчера фиксируется при помощи автоматизированной записи в круглосуточном режиме и в случае необходимости воспроизводится для уточнения ситуации.</w:t>
            </w:r>
          </w:p>
        </w:tc>
      </w:tr>
      <w:tr w:rsidR="00F6432B" w:rsidRPr="003618BD" w:rsidTr="00F6432B">
        <w:trPr>
          <w:trHeight w:val="9488"/>
        </w:trPr>
        <w:tc>
          <w:tcPr>
            <w:tcW w:w="9923" w:type="dxa"/>
            <w:vMerge w:val="restart"/>
          </w:tcPr>
          <w:p w:rsidR="00F6432B" w:rsidRDefault="00F6432B" w:rsidP="00FB6A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         </w:t>
            </w:r>
            <w:r w:rsidRPr="00BD56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Действие диспетчера по передаче вызовов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(диспетчер – эвакуатор)</w:t>
            </w:r>
          </w:p>
          <w:p w:rsidR="00F6432B" w:rsidRPr="00BD5671" w:rsidRDefault="00F6432B" w:rsidP="00FB6A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432B" w:rsidRDefault="00F6432B" w:rsidP="0078503B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Одновременно работают два диспетчера – эвакуатора: основной на распределении вызовов, второй на всех подстанциях для распределения вызовов и выполнения иных функций.</w:t>
            </w:r>
          </w:p>
          <w:p w:rsidR="00F6432B" w:rsidRDefault="00F6432B" w:rsidP="0078503B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90739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>Основной диспетчер – эвакуатор:</w:t>
            </w:r>
          </w:p>
          <w:p w:rsidR="00F6432B" w:rsidRPr="00907399" w:rsidRDefault="00F6432B" w:rsidP="0078503B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F6432B" w:rsidRPr="00F6432B" w:rsidRDefault="00F6432B" w:rsidP="00F6432B">
            <w:pPr>
              <w:pStyle w:val="ac"/>
              <w:numPr>
                <w:ilvl w:val="0"/>
                <w:numId w:val="16"/>
              </w:numPr>
              <w:ind w:left="317" w:hanging="14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64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 направляет бригаду в соответствии с категорией срочности вызова.</w:t>
            </w:r>
          </w:p>
          <w:p w:rsidR="00F6432B" w:rsidRPr="008E114A" w:rsidRDefault="00F6432B" w:rsidP="008E114A">
            <w:pPr>
              <w:ind w:firstLine="708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8E114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>В электронном контрольном талоне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карты вызова</w:t>
            </w:r>
            <w:r w:rsidRPr="008E114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заполняет:</w:t>
            </w:r>
          </w:p>
          <w:p w:rsidR="00F6432B" w:rsidRPr="00723ED6" w:rsidRDefault="00F6432B" w:rsidP="00723ED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отмечает свою фамилию (</w:t>
            </w:r>
            <w:r w:rsidRPr="008E11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остается только в электронном виде);</w:t>
            </w:r>
          </w:p>
          <w:p w:rsidR="00F6432B" w:rsidRPr="008E114A" w:rsidRDefault="00F6432B" w:rsidP="008E11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11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E114A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proofErr w:type="spellEnd"/>
            <w:r w:rsidRPr="008E11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водителя</w:t>
            </w:r>
          </w:p>
          <w:p w:rsidR="00F6432B" w:rsidRPr="003C5FEB" w:rsidRDefault="00F6432B" w:rsidP="008E11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определяет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вводит профиль и </w:t>
            </w:r>
            <w:r w:rsidRPr="008E1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состав бригады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автоматическим проставлением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фио</w:t>
            </w:r>
            <w:proofErr w:type="spellEnd"/>
            <w:r w:rsidRPr="008E11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(</w:t>
            </w:r>
            <w:r w:rsidRPr="003C5FEB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врач, фельдшер)</w:t>
            </w:r>
          </w:p>
          <w:p w:rsidR="00F6432B" w:rsidRPr="00962CE9" w:rsidRDefault="00F6432B" w:rsidP="00962CE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ru-RU"/>
              </w:rPr>
            </w:pPr>
            <w:r w:rsidRPr="00962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передачи;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62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  выезда</w:t>
            </w:r>
            <w:proofErr w:type="gramEnd"/>
            <w:r w:rsidRPr="00962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Pr="00962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время окончания,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времяф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2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возвращения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62C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962CE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отметку о передаче по рации в т.ч.)</w:t>
            </w:r>
          </w:p>
          <w:p w:rsidR="00F6432B" w:rsidRPr="000A1D10" w:rsidRDefault="00F6432B" w:rsidP="008E11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 w:rsidRPr="000A1D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распечатывает талон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направления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на </w:t>
            </w:r>
            <w:r w:rsidRPr="000A1D1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вызов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бригаде;</w:t>
            </w:r>
          </w:p>
          <w:p w:rsidR="00F6432B" w:rsidRPr="008E114A" w:rsidRDefault="00F6432B" w:rsidP="008E11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Pr="008E11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рост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авляет отметку о госпитализации</w:t>
            </w:r>
            <w:r w:rsidRPr="008E11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, о 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торой доложила бригада по рации.</w:t>
            </w:r>
          </w:p>
          <w:p w:rsidR="00F6432B" w:rsidRPr="008E114A" w:rsidRDefault="00F6432B" w:rsidP="008E114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</w:t>
            </w:r>
            <w:r w:rsidRPr="008E11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формляет отказ от вызова, если бригада уже послана.</w:t>
            </w:r>
          </w:p>
          <w:p w:rsidR="00F6432B" w:rsidRPr="0050547A" w:rsidRDefault="00F6432B" w:rsidP="00F6432B">
            <w:pPr>
              <w:pStyle w:val="ac"/>
              <w:numPr>
                <w:ilvl w:val="0"/>
                <w:numId w:val="16"/>
              </w:numPr>
              <w:ind w:left="743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4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случае вызова </w:t>
            </w:r>
            <w:r w:rsidRPr="00F64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1й категории</w:t>
            </w:r>
            <w:r w:rsidRPr="005054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срочности отправляет бригаду незамедлительно, вплоть до отзыва бригады с предыдущего вызова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6432B" w:rsidRPr="0050547A" w:rsidRDefault="00F6432B" w:rsidP="00F6432B">
            <w:pPr>
              <w:pStyle w:val="ac"/>
              <w:numPr>
                <w:ilvl w:val="0"/>
                <w:numId w:val="16"/>
              </w:numPr>
              <w:ind w:left="743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054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случае вызова </w:t>
            </w:r>
            <w:r w:rsidRPr="00F64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2й категории</w:t>
            </w:r>
            <w:r w:rsidRPr="005054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срочности отправляет любую свободную бригаду, отдавая приоритет набранным </w:t>
            </w:r>
            <w:proofErr w:type="spellStart"/>
            <w:r w:rsidRPr="005054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бОльшим</w:t>
            </w:r>
            <w:proofErr w:type="spellEnd"/>
            <w:r w:rsidRPr="005054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количествам баллов в данной категории вызовов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6432B" w:rsidRPr="001F3B72" w:rsidRDefault="00F6432B" w:rsidP="00F6432B">
            <w:pPr>
              <w:pStyle w:val="ac"/>
              <w:numPr>
                <w:ilvl w:val="0"/>
                <w:numId w:val="16"/>
              </w:numPr>
              <w:ind w:left="743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случае вызова </w:t>
            </w:r>
            <w:r w:rsidRPr="00F643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3й категории</w:t>
            </w:r>
            <w:r w:rsidRPr="005054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срочности отправляе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 бригады по мере их освобождения при отсутствии 1й и 2й категорий срочности. </w:t>
            </w:r>
          </w:p>
          <w:tbl>
            <w:tblPr>
              <w:tblW w:w="8698" w:type="dxa"/>
              <w:tblInd w:w="738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236"/>
              <w:gridCol w:w="1242"/>
              <w:gridCol w:w="223"/>
              <w:gridCol w:w="822"/>
              <w:gridCol w:w="939"/>
              <w:gridCol w:w="526"/>
              <w:gridCol w:w="467"/>
              <w:gridCol w:w="1045"/>
              <w:gridCol w:w="89"/>
              <w:gridCol w:w="431"/>
              <w:gridCol w:w="561"/>
              <w:gridCol w:w="175"/>
              <w:gridCol w:w="447"/>
            </w:tblGrid>
            <w:tr w:rsidR="00F6432B" w:rsidRPr="00972BF7" w:rsidTr="00F6432B">
              <w:trPr>
                <w:trHeight w:val="373"/>
              </w:trPr>
              <w:tc>
                <w:tcPr>
                  <w:tcW w:w="49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ru-RU" w:eastAsia="ru-RU" w:bidi="ar-SA"/>
                    </w:rPr>
                    <w:t>Контрольный талон на вызов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ДАТА</w:t>
                  </w:r>
                </w:p>
              </w:tc>
              <w:tc>
                <w:tcPr>
                  <w:tcW w:w="16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Скорая помощь Белгород</w:t>
                  </w:r>
                </w:p>
              </w:tc>
            </w:tr>
            <w:tr w:rsidR="00F6432B" w:rsidRPr="00972BF7" w:rsidTr="00F6432B">
              <w:trPr>
                <w:trHeight w:val="454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Карта №: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СМП110259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Время приёма: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10:20</w:t>
                  </w:r>
                </w:p>
              </w:tc>
              <w:tc>
                <w:tcPr>
                  <w:tcW w:w="21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Категория срочности:</w:t>
                  </w:r>
                </w:p>
              </w:tc>
              <w:tc>
                <w:tcPr>
                  <w:tcW w:w="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2-я</w:t>
                  </w:r>
                </w:p>
              </w:tc>
            </w:tr>
            <w:tr w:rsidR="00F6432B" w:rsidRPr="00972BF7" w:rsidTr="00F6432B">
              <w:trPr>
                <w:trHeight w:val="432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Машина: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Кто вызывает: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сотрудник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Водитель:</w:t>
                  </w:r>
                </w:p>
              </w:tc>
              <w:tc>
                <w:tcPr>
                  <w:tcW w:w="16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фио</w:t>
                  </w:r>
                  <w:proofErr w:type="spellEnd"/>
                </w:p>
              </w:tc>
            </w:tr>
            <w:tr w:rsidR="00F6432B" w:rsidRPr="00972BF7" w:rsidTr="00F6432B">
              <w:trPr>
                <w:trHeight w:val="314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ФИО пациента: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C93D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ФИО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Возраст: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16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Пол:</w:t>
                  </w:r>
                </w:p>
              </w:tc>
              <w:tc>
                <w:tcPr>
                  <w:tcW w:w="6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Жен</w:t>
                  </w:r>
                </w:p>
              </w:tc>
            </w:tr>
            <w:tr w:rsidR="00F6432B" w:rsidRPr="00972BF7" w:rsidTr="00F6432B">
              <w:trPr>
                <w:trHeight w:val="373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Адрес:</w:t>
                  </w:r>
                </w:p>
              </w:tc>
              <w:tc>
                <w:tcPr>
                  <w:tcW w:w="4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Ул.</w:t>
                  </w: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Преображенская 98 - ШК   19</w:t>
                  </w:r>
                </w:p>
              </w:tc>
              <w:tc>
                <w:tcPr>
                  <w:tcW w:w="15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Район вызова:</w:t>
                  </w:r>
                </w:p>
              </w:tc>
              <w:tc>
                <w:tcPr>
                  <w:tcW w:w="118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Белгород</w:t>
                  </w:r>
                </w:p>
              </w:tc>
            </w:tr>
            <w:tr w:rsidR="00F6432B" w:rsidRPr="00972BF7" w:rsidTr="00F6432B">
              <w:trPr>
                <w:trHeight w:val="314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Телефон: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Номер телефона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Бригада №:</w:t>
                  </w:r>
                </w:p>
              </w:tc>
              <w:tc>
                <w:tcPr>
                  <w:tcW w:w="125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5</w:t>
                  </w:r>
                </w:p>
              </w:tc>
            </w:tr>
            <w:tr w:rsidR="00F6432B" w:rsidRPr="00972BF7" w:rsidTr="00F6432B">
              <w:trPr>
                <w:trHeight w:val="373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Информация: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 xml:space="preserve"> (повод к вызову)</w:t>
                  </w:r>
                </w:p>
              </w:tc>
              <w:tc>
                <w:tcPr>
                  <w:tcW w:w="4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болит живот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Врач:</w:t>
                  </w:r>
                </w:p>
              </w:tc>
              <w:tc>
                <w:tcPr>
                  <w:tcW w:w="17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  <w:proofErr w:type="spellStart"/>
                  <w:r w:rsidRPr="00972BF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фио</w:t>
                  </w:r>
                  <w:proofErr w:type="spellEnd"/>
                </w:p>
              </w:tc>
            </w:tr>
            <w:tr w:rsidR="00F6432B" w:rsidRPr="00972BF7" w:rsidTr="00F6432B">
              <w:trPr>
                <w:trHeight w:val="280"/>
              </w:trPr>
              <w:tc>
                <w:tcPr>
                  <w:tcW w:w="59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О. внезапная интенсивная</w:t>
                  </w:r>
                  <w:proofErr w:type="gramStart"/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ru-RU" w:eastAsia="ru-RU" w:bidi="ar-SA"/>
                    </w:rPr>
                    <w:t>. . . ;</w:t>
                  </w:r>
                  <w:proofErr w:type="gramEnd"/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Фельдшер:</w:t>
                  </w:r>
                </w:p>
              </w:tc>
              <w:tc>
                <w:tcPr>
                  <w:tcW w:w="17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  <w:proofErr w:type="spellStart"/>
                  <w:r w:rsidRPr="00972BF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фио</w:t>
                  </w:r>
                  <w:proofErr w:type="spellEnd"/>
                </w:p>
              </w:tc>
            </w:tr>
            <w:tr w:rsidR="00F6432B" w:rsidRPr="003618BD" w:rsidTr="00F6432B">
              <w:trPr>
                <w:trHeight w:val="310"/>
              </w:trPr>
              <w:tc>
                <w:tcPr>
                  <w:tcW w:w="29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Доп. инф. от диспетчера:</w:t>
                  </w:r>
                </w:p>
              </w:tc>
              <w:tc>
                <w:tcPr>
                  <w:tcW w:w="29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ТОШНОТА    АД 140/61    ВСТРЕТЯТ НА ВАХТЕ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Фельдшер:</w:t>
                  </w:r>
                </w:p>
              </w:tc>
              <w:tc>
                <w:tcPr>
                  <w:tcW w:w="17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фио</w:t>
                  </w:r>
                  <w:proofErr w:type="spellEnd"/>
                </w:p>
              </w:tc>
            </w:tr>
            <w:tr w:rsidR="00F6432B" w:rsidRPr="003618BD" w:rsidTr="00F6432B">
              <w:trPr>
                <w:trHeight w:val="336"/>
              </w:trPr>
              <w:tc>
                <w:tcPr>
                  <w:tcW w:w="29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Серия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 xml:space="preserve"> полиса</w:t>
                  </w:r>
                </w:p>
              </w:tc>
              <w:tc>
                <w:tcPr>
                  <w:tcW w:w="297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№ полиса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Вызов:</w:t>
                  </w:r>
                </w:p>
              </w:tc>
              <w:tc>
                <w:tcPr>
                  <w:tcW w:w="17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Первичный</w:t>
                  </w:r>
                </w:p>
              </w:tc>
            </w:tr>
            <w:tr w:rsidR="00F6432B" w:rsidRPr="003618BD" w:rsidTr="00F6432B">
              <w:trPr>
                <w:trHeight w:val="336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Время передачи: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14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Время выезда:</w:t>
                  </w: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23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Время возвращения:</w:t>
                  </w: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 </w:t>
                  </w:r>
                </w:p>
              </w:tc>
            </w:tr>
            <w:tr w:rsidR="00F6432B" w:rsidRPr="003618BD" w:rsidTr="00F6432B">
              <w:trPr>
                <w:trHeight w:val="255"/>
              </w:trPr>
              <w:tc>
                <w:tcPr>
                  <w:tcW w:w="17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Диспетчер: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proofErr w:type="spellStart"/>
                  <w:r w:rsidRPr="00972B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фио</w:t>
                  </w:r>
                  <w:proofErr w:type="spellEnd"/>
                </w:p>
              </w:tc>
              <w:tc>
                <w:tcPr>
                  <w:tcW w:w="10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 xml:space="preserve">Пред </w:t>
                  </w:r>
                  <w:proofErr w:type="spellStart"/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выз</w:t>
                  </w:r>
                  <w:proofErr w:type="spellEnd"/>
                  <w:r w:rsidRPr="00972B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val="ru-RU" w:eastAsia="ru-RU" w:bidi="ar-SA"/>
                    </w:rPr>
                    <w:t>:</w:t>
                  </w:r>
                </w:p>
              </w:tc>
              <w:tc>
                <w:tcPr>
                  <w:tcW w:w="468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432B" w:rsidRPr="00972BF7" w:rsidRDefault="00F6432B" w:rsidP="00972B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</w:pPr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 xml:space="preserve">24.10.2018 </w:t>
                  </w:r>
                  <w:proofErr w:type="gramStart"/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10:09:08,,</w:t>
                  </w:r>
                  <w:proofErr w:type="gramEnd"/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 xml:space="preserve">не </w:t>
                  </w:r>
                  <w:proofErr w:type="spellStart"/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госп</w:t>
                  </w:r>
                  <w:proofErr w:type="spellEnd"/>
                  <w:r w:rsidRPr="00972BF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val="ru-RU" w:eastAsia="ru-RU" w:bidi="ar-SA"/>
                    </w:rPr>
                    <w:t>.,</w:t>
                  </w:r>
                </w:p>
              </w:tc>
            </w:tr>
          </w:tbl>
          <w:p w:rsidR="00F6432B" w:rsidRDefault="00F6432B" w:rsidP="005054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432B" w:rsidRPr="00CD1606" w:rsidRDefault="00F6432B" w:rsidP="00144442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Второй диспетчер-эвакуатор (диспетчер-эвакуатор подстанции, диспетчер МДЦ</w:t>
            </w:r>
            <w:r w:rsidRPr="00CD16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) в течение всей смены:</w:t>
            </w:r>
          </w:p>
          <w:p w:rsidR="00F6432B" w:rsidRPr="00CD1606" w:rsidRDefault="00F6432B" w:rsidP="00144442">
            <w:pPr>
              <w:ind w:firstLine="708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Проводит </w:t>
            </w:r>
            <w:r w:rsidRPr="00CD16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сверку</w:t>
            </w:r>
            <w:r w:rsidRPr="00CD16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карт </w:t>
            </w:r>
            <w:proofErr w:type="gramStart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вызова  после</w:t>
            </w:r>
            <w:proofErr w:type="gram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их возвращения бригадами с введенными в компьютер данными</w:t>
            </w:r>
            <w:r w:rsidRPr="00CD16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и дополняет (если необходимо) данные </w:t>
            </w: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 компьютер в объеме: </w:t>
            </w:r>
          </w:p>
          <w:p w:rsidR="00F6432B" w:rsidRPr="00CD1606" w:rsidRDefault="00F6432B" w:rsidP="0014444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Ф.И.О. пациента (коррекция);</w:t>
            </w:r>
          </w:p>
          <w:p w:rsidR="00F6432B" w:rsidRPr="00CD1606" w:rsidRDefault="00F6432B" w:rsidP="0014444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1606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</w:t>
            </w:r>
            <w:proofErr w:type="spell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6432B" w:rsidRPr="00CD1606" w:rsidRDefault="00F6432B" w:rsidP="0014444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место</w:t>
            </w:r>
            <w:proofErr w:type="spell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проживания</w:t>
            </w:r>
            <w:proofErr w:type="spell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6432B" w:rsidRPr="00CD1606" w:rsidRDefault="00F6432B" w:rsidP="0014444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D16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вводит</w:t>
            </w:r>
            <w:proofErr w:type="spell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D1606">
              <w:rPr>
                <w:rFonts w:ascii="Times New Roman" w:hAnsi="Times New Roman" w:cs="Times New Roman"/>
                <w:bCs/>
                <w:sz w:val="20"/>
                <w:szCs w:val="20"/>
              </w:rPr>
              <w:t>время</w:t>
            </w:r>
            <w:proofErr w:type="spell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1606">
              <w:rPr>
                <w:rFonts w:ascii="Times New Roman" w:hAnsi="Times New Roman" w:cs="Times New Roman"/>
                <w:bCs/>
                <w:sz w:val="20"/>
                <w:szCs w:val="20"/>
              </w:rPr>
              <w:t>прибытия</w:t>
            </w:r>
            <w:proofErr w:type="spell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F6432B" w:rsidRPr="00CD1606" w:rsidRDefault="00F6432B" w:rsidP="0014444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номер поликлиники, к которой относится пациент</w:t>
            </w:r>
          </w:p>
          <w:p w:rsidR="00F6432B" w:rsidRPr="00CD1606" w:rsidRDefault="00F6432B" w:rsidP="0014444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 xml:space="preserve">осуществленную </w:t>
            </w:r>
            <w:proofErr w:type="gramStart"/>
            <w:r w:rsidRPr="00CD160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ru-RU"/>
              </w:rPr>
              <w:t>госпитализацию  (</w:t>
            </w:r>
            <w:proofErr w:type="gram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>без отметки времени и фамилии, кому сдан больной)</w:t>
            </w:r>
          </w:p>
          <w:p w:rsidR="00F6432B" w:rsidRPr="00CD1606" w:rsidRDefault="00F6432B" w:rsidP="00144442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оформляет отказ от вызова, от помощи.</w:t>
            </w:r>
          </w:p>
          <w:p w:rsidR="00F6432B" w:rsidRPr="00CD1606" w:rsidRDefault="00F6432B" w:rsidP="00144442">
            <w:pPr>
              <w:ind w:left="72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Ведет учет времени обеденного перерыва бригад (дается в свободное от вызовов время)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Далее:</w:t>
            </w:r>
          </w:p>
          <w:p w:rsidR="00F6432B" w:rsidRPr="00451A85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51A8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Осуществляет контроль выезда бригады, маршрут ее следования на вызов с использованием системы ГЛОНАСС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Отмечает время прихода-ухода персонала в АСУ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Производит выдачу мобильных телефонов бригадам под роспись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Оформляет вызова к пациентам с перевозкой на диализ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Вводит в АСУ карты амбулаторно обратившихся пациентов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Производит передачу сигнальных листов в поликлиники в выходные и праздничные дни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Осуществляет контроль вызовов с длительным временем обслуживания по АСУ с выходом на связь с бригадой и докладом старшему врачу.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Заполняет журнал платных перевозок, журнал использования автотранспорта в служебных целях.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Делает </w:t>
            </w:r>
            <w:proofErr w:type="gramStart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отметки  в</w:t>
            </w:r>
            <w:proofErr w:type="gramEnd"/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АСУ в случае поломки и схода с линии автотранспорта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Осуществляет обзвон ЛПУ в случаях необходимости с целью оповещения о госпитализации по просьбе бригад</w:t>
            </w:r>
          </w:p>
          <w:p w:rsidR="00F6432B" w:rsidRPr="00CD1606" w:rsidRDefault="00F6432B" w:rsidP="00144442">
            <w:pPr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Ведет контроль за возвратом шин ЛПУ после извещения об этом бригадами.</w:t>
            </w:r>
          </w:p>
          <w:p w:rsidR="00F6432B" w:rsidRPr="00BD5671" w:rsidRDefault="00F6432B" w:rsidP="00F643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60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Осуществляет прием звонков от населения.</w:t>
            </w:r>
            <w:r w:rsidRPr="00BD5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6432B" w:rsidRPr="00D04589" w:rsidTr="00F6432B">
        <w:trPr>
          <w:trHeight w:val="5135"/>
        </w:trPr>
        <w:tc>
          <w:tcPr>
            <w:tcW w:w="9923" w:type="dxa"/>
            <w:vMerge/>
            <w:tcBorders>
              <w:bottom w:val="single" w:sz="4" w:space="0" w:color="auto"/>
            </w:tcBorders>
          </w:tcPr>
          <w:p w:rsidR="00F6432B" w:rsidRPr="0050547A" w:rsidRDefault="00F6432B" w:rsidP="0050547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04589" w:rsidRDefault="00D04589" w:rsidP="00FB6A11">
      <w:pPr>
        <w:spacing w:after="0"/>
        <w:ind w:left="-993"/>
        <w:jc w:val="both"/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</w:pPr>
    </w:p>
    <w:p w:rsidR="00F6432B" w:rsidRDefault="00F6432B" w:rsidP="00D045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04589" w:rsidRPr="00F6432B" w:rsidRDefault="00D04589" w:rsidP="00F6432B">
      <w:pPr>
        <w:ind w:left="-851" w:firstLine="851"/>
        <w:rPr>
          <w:rFonts w:ascii="Times New Roman" w:hAnsi="Times New Roman" w:cs="Times New Roman"/>
          <w:b/>
          <w:sz w:val="24"/>
          <w:szCs w:val="20"/>
          <w:u w:val="single"/>
          <w:lang w:val="ru-RU"/>
        </w:rPr>
      </w:pPr>
      <w:r w:rsidRPr="00F6432B">
        <w:rPr>
          <w:rFonts w:ascii="Times New Roman" w:hAnsi="Times New Roman" w:cs="Times New Roman"/>
          <w:sz w:val="24"/>
          <w:szCs w:val="20"/>
          <w:lang w:val="ru-RU"/>
        </w:rPr>
        <w:t xml:space="preserve">На случаи одновременного поступления вызовов, существует </w:t>
      </w:r>
      <w:r w:rsidRPr="00F6432B">
        <w:rPr>
          <w:rFonts w:ascii="Times New Roman" w:hAnsi="Times New Roman" w:cs="Times New Roman"/>
          <w:b/>
          <w:sz w:val="24"/>
          <w:szCs w:val="20"/>
          <w:u w:val="single"/>
          <w:lang w:val="ru-RU"/>
        </w:rPr>
        <w:t>градация</w:t>
      </w:r>
      <w:r w:rsidR="00312780" w:rsidRPr="00F6432B">
        <w:rPr>
          <w:rFonts w:ascii="Times New Roman" w:hAnsi="Times New Roman" w:cs="Times New Roman"/>
          <w:b/>
          <w:sz w:val="24"/>
          <w:szCs w:val="20"/>
          <w:u w:val="single"/>
          <w:lang w:val="ru-RU"/>
        </w:rPr>
        <w:t xml:space="preserve"> </w:t>
      </w:r>
      <w:r w:rsidRPr="00F6432B">
        <w:rPr>
          <w:rFonts w:ascii="Times New Roman" w:hAnsi="Times New Roman" w:cs="Times New Roman"/>
          <w:b/>
          <w:sz w:val="24"/>
          <w:szCs w:val="20"/>
          <w:u w:val="single"/>
          <w:lang w:val="ru-RU"/>
        </w:rPr>
        <w:t>вызовов по степени срочности:</w:t>
      </w:r>
    </w:p>
    <w:p w:rsidR="00D04589" w:rsidRDefault="00D04589" w:rsidP="00D0458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35C98">
        <w:rPr>
          <w:rFonts w:ascii="Times New Roman" w:hAnsi="Times New Roman" w:cs="Times New Roman"/>
          <w:b/>
          <w:sz w:val="20"/>
          <w:szCs w:val="20"/>
          <w:lang w:val="ru-RU"/>
        </w:rPr>
        <w:t>1-я</w:t>
      </w:r>
      <w:r w:rsidRPr="00E0232F">
        <w:rPr>
          <w:rFonts w:ascii="Times New Roman" w:hAnsi="Times New Roman" w:cs="Times New Roman"/>
          <w:sz w:val="20"/>
          <w:szCs w:val="20"/>
          <w:lang w:val="ru-RU"/>
        </w:rPr>
        <w:t xml:space="preserve"> категория</w:t>
      </w:r>
      <w:r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E0232F">
        <w:rPr>
          <w:rFonts w:ascii="Times New Roman" w:hAnsi="Times New Roman" w:cs="Times New Roman"/>
          <w:sz w:val="20"/>
          <w:szCs w:val="20"/>
          <w:lang w:val="ru-RU"/>
        </w:rPr>
        <w:t xml:space="preserve"> экстренны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E0232F">
        <w:rPr>
          <w:rFonts w:ascii="Times New Roman" w:hAnsi="Times New Roman" w:cs="Times New Roman"/>
          <w:sz w:val="20"/>
          <w:szCs w:val="20"/>
          <w:lang w:val="ru-RU"/>
        </w:rPr>
        <w:t xml:space="preserve"> вызов</w:t>
      </w:r>
      <w:r>
        <w:rPr>
          <w:rFonts w:ascii="Times New Roman" w:hAnsi="Times New Roman" w:cs="Times New Roman"/>
          <w:sz w:val="20"/>
          <w:szCs w:val="20"/>
          <w:lang w:val="ru-RU"/>
        </w:rPr>
        <w:t>ы</w:t>
      </w:r>
      <w:r w:rsidR="00312780">
        <w:rPr>
          <w:rFonts w:ascii="Times New Roman" w:hAnsi="Times New Roman" w:cs="Times New Roman"/>
          <w:sz w:val="20"/>
          <w:szCs w:val="20"/>
          <w:lang w:val="ru-RU"/>
        </w:rPr>
        <w:t xml:space="preserve"> (не более 1 минуты)</w:t>
      </w:r>
    </w:p>
    <w:p w:rsidR="00D04589" w:rsidRDefault="00D04589" w:rsidP="00D0458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135C98">
        <w:rPr>
          <w:rFonts w:ascii="Times New Roman" w:hAnsi="Times New Roman" w:cs="Times New Roman"/>
          <w:b/>
          <w:sz w:val="20"/>
          <w:szCs w:val="20"/>
          <w:lang w:val="ru-RU"/>
        </w:rPr>
        <w:t>-я</w:t>
      </w:r>
      <w:r w:rsidRPr="00E0232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категория: </w:t>
      </w:r>
      <w:r w:rsidRPr="00E0232F">
        <w:rPr>
          <w:rFonts w:ascii="Times New Roman" w:hAnsi="Times New Roman" w:cs="Times New Roman"/>
          <w:sz w:val="20"/>
          <w:szCs w:val="20"/>
          <w:lang w:val="ru-RU"/>
        </w:rPr>
        <w:t>срочны</w:t>
      </w:r>
      <w:r>
        <w:rPr>
          <w:rFonts w:ascii="Times New Roman" w:hAnsi="Times New Roman" w:cs="Times New Roman"/>
          <w:sz w:val="20"/>
          <w:szCs w:val="20"/>
          <w:lang w:val="ru-RU"/>
        </w:rPr>
        <w:t>е вызовы</w:t>
      </w:r>
      <w:r w:rsidR="00312780">
        <w:rPr>
          <w:rFonts w:ascii="Times New Roman" w:hAnsi="Times New Roman" w:cs="Times New Roman"/>
          <w:sz w:val="20"/>
          <w:szCs w:val="20"/>
          <w:lang w:val="ru-RU"/>
        </w:rPr>
        <w:t xml:space="preserve"> (не более 2 минут)</w:t>
      </w:r>
    </w:p>
    <w:p w:rsidR="00D04589" w:rsidRDefault="00D04589" w:rsidP="00D04589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135C98">
        <w:rPr>
          <w:rFonts w:ascii="Times New Roman" w:hAnsi="Times New Roman" w:cs="Times New Roman"/>
          <w:b/>
          <w:sz w:val="20"/>
          <w:szCs w:val="20"/>
          <w:lang w:val="ru-RU"/>
        </w:rPr>
        <w:t>3-я</w:t>
      </w:r>
      <w:r w:rsidRPr="00E0232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категория: </w:t>
      </w:r>
      <w:r w:rsidRPr="00E0232F">
        <w:rPr>
          <w:rFonts w:ascii="Times New Roman" w:hAnsi="Times New Roman" w:cs="Times New Roman"/>
          <w:sz w:val="20"/>
          <w:szCs w:val="20"/>
          <w:lang w:val="ru-RU"/>
        </w:rPr>
        <w:t>неотложны</w:t>
      </w:r>
      <w:r>
        <w:rPr>
          <w:rFonts w:ascii="Times New Roman" w:hAnsi="Times New Roman" w:cs="Times New Roman"/>
          <w:sz w:val="20"/>
          <w:szCs w:val="20"/>
          <w:lang w:val="ru-RU"/>
        </w:rPr>
        <w:t>е вызовы</w:t>
      </w:r>
      <w:r w:rsidR="00312780">
        <w:rPr>
          <w:rFonts w:ascii="Times New Roman" w:hAnsi="Times New Roman" w:cs="Times New Roman"/>
          <w:sz w:val="20"/>
          <w:szCs w:val="20"/>
          <w:lang w:val="ru-RU"/>
        </w:rPr>
        <w:t xml:space="preserve"> (не более 3 минут)</w:t>
      </w:r>
    </w:p>
    <w:tbl>
      <w:tblPr>
        <w:tblStyle w:val="af5"/>
        <w:tblW w:w="0" w:type="auto"/>
        <w:tblInd w:w="-856" w:type="dxa"/>
        <w:tblLook w:val="04A0" w:firstRow="1" w:lastRow="0" w:firstColumn="1" w:lastColumn="0" w:noHBand="0" w:noVBand="1"/>
      </w:tblPr>
      <w:tblGrid>
        <w:gridCol w:w="3545"/>
        <w:gridCol w:w="3541"/>
        <w:gridCol w:w="2850"/>
      </w:tblGrid>
      <w:tr w:rsidR="004847A8" w:rsidTr="00F6432B">
        <w:tc>
          <w:tcPr>
            <w:tcW w:w="3545" w:type="dxa"/>
          </w:tcPr>
          <w:p w:rsidR="004847A8" w:rsidRDefault="004847A8" w:rsidP="004847A8">
            <w:pPr>
              <w:pStyle w:val="24"/>
              <w:shd w:val="clear" w:color="auto" w:fill="auto"/>
              <w:spacing w:line="220" w:lineRule="exact"/>
              <w:jc w:val="center"/>
              <w:rPr>
                <w:b/>
                <w:szCs w:val="16"/>
                <w:lang w:val="ru-RU"/>
              </w:rPr>
            </w:pPr>
            <w:r w:rsidRPr="004847A8">
              <w:rPr>
                <w:b/>
                <w:szCs w:val="16"/>
                <w:lang w:val="ru-RU"/>
              </w:rPr>
              <w:t>1-я категория срочности:</w:t>
            </w:r>
          </w:p>
          <w:p w:rsidR="00F6432B" w:rsidRPr="004847A8" w:rsidRDefault="00F6432B" w:rsidP="004847A8">
            <w:pPr>
              <w:pStyle w:val="24"/>
              <w:shd w:val="clear" w:color="auto" w:fill="auto"/>
              <w:spacing w:line="220" w:lineRule="exact"/>
              <w:jc w:val="center"/>
              <w:rPr>
                <w:b/>
                <w:szCs w:val="16"/>
                <w:lang w:val="ru-RU"/>
              </w:rPr>
            </w:pPr>
          </w:p>
          <w:p w:rsidR="004847A8" w:rsidRPr="004847A8" w:rsidRDefault="004847A8" w:rsidP="00F16805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Вызовы с улицы,</w:t>
            </w:r>
            <w:r w:rsidRPr="004847A8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>общественных мест</w:t>
            </w:r>
          </w:p>
          <w:p w:rsidR="004847A8" w:rsidRPr="004847A8" w:rsidRDefault="004847A8" w:rsidP="008A7886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Ножевое,</w:t>
            </w:r>
            <w:r w:rsidRPr="004847A8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>огнестрельное ранение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Пожар</w:t>
            </w:r>
          </w:p>
          <w:p w:rsidR="004847A8" w:rsidRPr="004847A8" w:rsidRDefault="004847A8" w:rsidP="0050544C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Терминальное</w:t>
            </w:r>
            <w:r w:rsidRPr="004847A8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>состояние (без сознания, посинел, захрипел,</w:t>
            </w:r>
            <w:r w:rsidRPr="004847A8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>не дышит, повешение,</w:t>
            </w:r>
            <w:r w:rsidRPr="004847A8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>утопление)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Поражение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>электротоком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Судорожный синдром</w:t>
            </w:r>
          </w:p>
          <w:p w:rsidR="004847A8" w:rsidRPr="004847A8" w:rsidRDefault="004847A8" w:rsidP="0048286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Обширные ожоги</w:t>
            </w:r>
            <w:r w:rsidRPr="004847A8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 xml:space="preserve">(в </w:t>
            </w:r>
            <w:proofErr w:type="spellStart"/>
            <w:r w:rsidRPr="004847A8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4847A8">
              <w:rPr>
                <w:sz w:val="20"/>
                <w:szCs w:val="20"/>
                <w:lang w:val="ru-RU"/>
              </w:rPr>
              <w:t>. ожоги лица, промежности)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Упал с высоты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Авто и ж/д травма (ДТП)</w:t>
            </w:r>
          </w:p>
          <w:p w:rsidR="004847A8" w:rsidRPr="00312780" w:rsidRDefault="004847A8" w:rsidP="002D4F6F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312780">
              <w:rPr>
                <w:sz w:val="20"/>
                <w:szCs w:val="20"/>
                <w:lang w:val="ru-RU"/>
              </w:rPr>
              <w:t>Угроза взрыва (разминирование)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Угроза суицида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Клиника шока, комы.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Астматический статус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Инородное тело верхних дыхательных путей (подавился)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Укусы змей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pacing w:line="220" w:lineRule="exact"/>
              <w:ind w:left="313" w:hanging="284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lastRenderedPageBreak/>
              <w:t>Тепловой удар</w:t>
            </w:r>
          </w:p>
          <w:p w:rsidR="004847A8" w:rsidRDefault="004847A8" w:rsidP="00D0458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1" w:type="dxa"/>
          </w:tcPr>
          <w:p w:rsidR="004847A8" w:rsidRDefault="004847A8" w:rsidP="004847A8">
            <w:pPr>
              <w:pStyle w:val="24"/>
              <w:shd w:val="clear" w:color="auto" w:fill="auto"/>
              <w:spacing w:line="220" w:lineRule="exact"/>
              <w:jc w:val="center"/>
              <w:rPr>
                <w:b/>
                <w:szCs w:val="16"/>
                <w:lang w:val="ru-RU"/>
              </w:rPr>
            </w:pPr>
            <w:r w:rsidRPr="004847A8">
              <w:rPr>
                <w:b/>
                <w:szCs w:val="16"/>
                <w:lang w:val="ru-RU"/>
              </w:rPr>
              <w:lastRenderedPageBreak/>
              <w:t>2-я категория срочности:</w:t>
            </w:r>
          </w:p>
          <w:p w:rsidR="00F6432B" w:rsidRPr="004847A8" w:rsidRDefault="00F6432B" w:rsidP="004847A8">
            <w:pPr>
              <w:pStyle w:val="24"/>
              <w:shd w:val="clear" w:color="auto" w:fill="auto"/>
              <w:spacing w:line="220" w:lineRule="exact"/>
              <w:jc w:val="center"/>
              <w:rPr>
                <w:b/>
                <w:szCs w:val="16"/>
                <w:lang w:val="ru-RU"/>
              </w:rPr>
            </w:pP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Боли в сердце, аритмии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Резкое снижение или</w:t>
            </w:r>
          </w:p>
          <w:p w:rsidR="004847A8" w:rsidRPr="00312780" w:rsidRDefault="004847A8" w:rsidP="00312780">
            <w:pPr>
              <w:pStyle w:val="24"/>
              <w:shd w:val="clear" w:color="auto" w:fill="auto"/>
              <w:spacing w:line="220" w:lineRule="exact"/>
              <w:ind w:left="320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повышение АД,</w:t>
            </w:r>
            <w:r w:rsidR="00312780">
              <w:rPr>
                <w:sz w:val="20"/>
                <w:szCs w:val="20"/>
                <w:lang w:val="ru-RU"/>
              </w:rPr>
              <w:t xml:space="preserve"> с</w:t>
            </w:r>
            <w:r w:rsidRPr="00312780">
              <w:rPr>
                <w:sz w:val="20"/>
                <w:szCs w:val="20"/>
                <w:lang w:val="ru-RU"/>
              </w:rPr>
              <w:t>опровождающиеся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>болями в сердце,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 xml:space="preserve">нарушением ритма, </w:t>
            </w:r>
          </w:p>
          <w:p w:rsidR="004847A8" w:rsidRPr="004847A8" w:rsidRDefault="004847A8" w:rsidP="00312780">
            <w:pPr>
              <w:pStyle w:val="24"/>
              <w:shd w:val="clear" w:color="auto" w:fill="auto"/>
              <w:spacing w:line="220" w:lineRule="exact"/>
              <w:ind w:left="320"/>
              <w:jc w:val="both"/>
              <w:rPr>
                <w:sz w:val="20"/>
                <w:szCs w:val="20"/>
                <w:lang w:val="ru-RU"/>
              </w:rPr>
            </w:pPr>
            <w:r w:rsidRPr="00312780">
              <w:rPr>
                <w:sz w:val="20"/>
                <w:szCs w:val="20"/>
                <w:lang w:val="ru-RU"/>
              </w:rPr>
              <w:t>сильной головной болью,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 xml:space="preserve">многократной рвотой, </w:t>
            </w:r>
            <w:r w:rsidRPr="004847A8">
              <w:rPr>
                <w:sz w:val="20"/>
                <w:szCs w:val="20"/>
                <w:lang w:val="ru-RU"/>
              </w:rPr>
              <w:t>нарушением речи</w:t>
            </w:r>
            <w:r w:rsidR="00312780">
              <w:rPr>
                <w:sz w:val="20"/>
                <w:szCs w:val="20"/>
                <w:lang w:val="ru-RU"/>
              </w:rPr>
              <w:t xml:space="preserve">, </w:t>
            </w:r>
            <w:r w:rsidRPr="004847A8">
              <w:rPr>
                <w:sz w:val="20"/>
                <w:szCs w:val="20"/>
                <w:lang w:val="ru-RU"/>
              </w:rPr>
              <w:t>нарушением сознания</w:t>
            </w:r>
          </w:p>
          <w:p w:rsidR="004847A8" w:rsidRPr="00312780" w:rsidRDefault="004847A8" w:rsidP="00DF4457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312780">
              <w:rPr>
                <w:sz w:val="20"/>
                <w:szCs w:val="20"/>
                <w:lang w:val="ru-RU"/>
              </w:rPr>
              <w:t>Боли в животе,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>сопровождающиеся холодным потом, резкой слабостью, многократной рвотой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Почечная колика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Бронхиальная астма, </w:t>
            </w:r>
          </w:p>
          <w:p w:rsidR="004847A8" w:rsidRPr="004847A8" w:rsidRDefault="00312780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4847A8" w:rsidRPr="004847A8">
              <w:rPr>
                <w:sz w:val="20"/>
                <w:szCs w:val="20"/>
                <w:lang w:val="ru-RU"/>
              </w:rPr>
              <w:t>адыхается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Роды</w:t>
            </w:r>
          </w:p>
          <w:p w:rsidR="004847A8" w:rsidRPr="00312780" w:rsidRDefault="004847A8" w:rsidP="008A5BD0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312780">
              <w:rPr>
                <w:sz w:val="20"/>
                <w:szCs w:val="20"/>
                <w:lang w:val="ru-RU"/>
              </w:rPr>
              <w:t>Травмы (головы,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 xml:space="preserve">позвоночника, скелетная, ожоги, и др.), в </w:t>
            </w:r>
            <w:proofErr w:type="spellStart"/>
            <w:r w:rsidRPr="00312780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312780">
              <w:rPr>
                <w:sz w:val="20"/>
                <w:szCs w:val="20"/>
                <w:lang w:val="ru-RU"/>
              </w:rPr>
              <w:t>.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>повод «избили»</w:t>
            </w:r>
          </w:p>
          <w:p w:rsidR="004847A8" w:rsidRPr="00312780" w:rsidRDefault="004847A8" w:rsidP="00165234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312780">
              <w:rPr>
                <w:sz w:val="20"/>
                <w:szCs w:val="20"/>
                <w:lang w:val="ru-RU"/>
              </w:rPr>
              <w:t>Кровотечения любой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>этиологии (ЖКТ, легочные</w:t>
            </w:r>
            <w:r w:rsidR="00312780">
              <w:rPr>
                <w:sz w:val="20"/>
                <w:szCs w:val="20"/>
                <w:lang w:val="ru-RU"/>
              </w:rPr>
              <w:t>,</w:t>
            </w:r>
            <w:r w:rsidRPr="00312780">
              <w:rPr>
                <w:sz w:val="20"/>
                <w:szCs w:val="20"/>
                <w:lang w:val="ru-RU"/>
              </w:rPr>
              <w:t xml:space="preserve"> маточные, </w:t>
            </w:r>
            <w:r w:rsidRPr="00312780">
              <w:rPr>
                <w:sz w:val="20"/>
                <w:szCs w:val="20"/>
                <w:lang w:val="ru-RU"/>
              </w:rPr>
              <w:lastRenderedPageBreak/>
              <w:t>носовые,</w:t>
            </w:r>
            <w:r w:rsidR="00312780" w:rsidRPr="00312780">
              <w:rPr>
                <w:sz w:val="20"/>
                <w:szCs w:val="20"/>
                <w:lang w:val="ru-RU"/>
              </w:rPr>
              <w:t xml:space="preserve"> </w:t>
            </w:r>
            <w:r w:rsidRPr="00312780">
              <w:rPr>
                <w:sz w:val="20"/>
                <w:szCs w:val="20"/>
                <w:lang w:val="ru-RU"/>
              </w:rPr>
              <w:t>венозное)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Парализовало («отнялись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 конечности», нарушилась речь, сознание)</w:t>
            </w:r>
          </w:p>
          <w:p w:rsidR="004847A8" w:rsidRPr="00F6432B" w:rsidRDefault="004847A8" w:rsidP="00212A91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F6432B">
              <w:rPr>
                <w:sz w:val="20"/>
                <w:szCs w:val="20"/>
                <w:lang w:val="ru-RU"/>
              </w:rPr>
              <w:t>Псих.заболевания</w:t>
            </w:r>
            <w:proofErr w:type="spellEnd"/>
            <w:r w:rsidR="00F6432B" w:rsidRPr="00F6432B">
              <w:rPr>
                <w:sz w:val="20"/>
                <w:szCs w:val="20"/>
                <w:lang w:val="ru-RU"/>
              </w:rPr>
              <w:t xml:space="preserve"> с</w:t>
            </w:r>
            <w:r w:rsidRPr="00F6432B">
              <w:rPr>
                <w:sz w:val="20"/>
                <w:szCs w:val="20"/>
                <w:lang w:val="ru-RU"/>
              </w:rPr>
              <w:t xml:space="preserve"> выраженной агрессией, </w:t>
            </w:r>
            <w:proofErr w:type="spellStart"/>
            <w:r w:rsidRPr="00F6432B">
              <w:rPr>
                <w:sz w:val="20"/>
                <w:szCs w:val="20"/>
                <w:lang w:val="ru-RU"/>
              </w:rPr>
              <w:t>галлюцинозом</w:t>
            </w:r>
            <w:proofErr w:type="spellEnd"/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Рвота кровью 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Отравления (всех видов)</w:t>
            </w:r>
          </w:p>
          <w:p w:rsidR="004847A8" w:rsidRPr="00F6432B" w:rsidRDefault="004847A8" w:rsidP="00F6432B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Аллергии (с нарушением</w:t>
            </w:r>
            <w:r w:rsidRPr="00F6432B">
              <w:rPr>
                <w:sz w:val="20"/>
                <w:szCs w:val="20"/>
                <w:lang w:val="ru-RU"/>
              </w:rPr>
              <w:t xml:space="preserve"> дыхания, </w:t>
            </w:r>
            <w:proofErr w:type="spellStart"/>
            <w:r w:rsidRPr="00F6432B">
              <w:rPr>
                <w:sz w:val="20"/>
                <w:szCs w:val="20"/>
                <w:lang w:val="ru-RU"/>
              </w:rPr>
              <w:t>паден.АД</w:t>
            </w:r>
            <w:proofErr w:type="spellEnd"/>
            <w:r w:rsidRPr="00F6432B">
              <w:rPr>
                <w:sz w:val="20"/>
                <w:szCs w:val="20"/>
                <w:lang w:val="ru-RU"/>
              </w:rPr>
              <w:t>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Отморожения,</w:t>
            </w:r>
            <w:r w:rsidR="00F6432B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>переохлаждения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Алкогольный делирий</w:t>
            </w:r>
          </w:p>
          <w:p w:rsidR="004847A8" w:rsidRPr="00F6432B" w:rsidRDefault="004847A8" w:rsidP="00F6432B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Острые состояния в </w:t>
            </w:r>
            <w:r w:rsidRPr="00F6432B">
              <w:rPr>
                <w:sz w:val="20"/>
                <w:szCs w:val="20"/>
                <w:lang w:val="ru-RU"/>
              </w:rPr>
              <w:t xml:space="preserve">  психиатрии</w:t>
            </w:r>
          </w:p>
          <w:p w:rsidR="004847A8" w:rsidRPr="00F6432B" w:rsidRDefault="00F6432B" w:rsidP="00F6432B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Перевозки больных</w:t>
            </w:r>
            <w:r w:rsidR="004847A8" w:rsidRPr="004847A8">
              <w:rPr>
                <w:sz w:val="20"/>
                <w:szCs w:val="20"/>
                <w:lang w:val="ru-RU"/>
              </w:rPr>
              <w:t xml:space="preserve"> </w:t>
            </w:r>
            <w:r w:rsidR="004847A8" w:rsidRPr="00F6432B">
              <w:rPr>
                <w:sz w:val="20"/>
                <w:szCs w:val="20"/>
                <w:lang w:val="ru-RU"/>
              </w:rPr>
              <w:t xml:space="preserve">в тяжелом состоянии   </w:t>
            </w:r>
          </w:p>
          <w:p w:rsidR="00F6432B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Передозировка наркотиков. 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Одышка (любого генеза)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ДЕТИ ДО 3-х ЛЕТ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Патология беременности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Плохо больному </w:t>
            </w:r>
            <w:proofErr w:type="spellStart"/>
            <w:r w:rsidRPr="004847A8">
              <w:rPr>
                <w:sz w:val="20"/>
                <w:szCs w:val="20"/>
                <w:lang w:val="ru-RU"/>
              </w:rPr>
              <w:t>сах.диабетом</w:t>
            </w:r>
            <w:proofErr w:type="spellEnd"/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Повышение температуры с осложнениями (одышкой, рвотой и др.)</w:t>
            </w:r>
          </w:p>
          <w:p w:rsidR="004847A8" w:rsidRDefault="004847A8" w:rsidP="00F6432B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F6432B">
              <w:rPr>
                <w:sz w:val="20"/>
                <w:szCs w:val="20"/>
                <w:lang w:val="ru-RU"/>
              </w:rPr>
              <w:t>Укусы насекомых</w:t>
            </w:r>
            <w:r w:rsidR="00F6432B" w:rsidRPr="00F6432B">
              <w:rPr>
                <w:sz w:val="20"/>
                <w:szCs w:val="20"/>
                <w:lang w:val="ru-RU"/>
              </w:rPr>
              <w:t xml:space="preserve"> </w:t>
            </w:r>
            <w:r w:rsidRPr="00F6432B">
              <w:rPr>
                <w:sz w:val="20"/>
                <w:szCs w:val="20"/>
                <w:lang w:val="ru-RU"/>
              </w:rPr>
              <w:t xml:space="preserve">(с </w:t>
            </w:r>
            <w:proofErr w:type="gramStart"/>
            <w:r w:rsidRPr="00F6432B">
              <w:rPr>
                <w:sz w:val="20"/>
                <w:szCs w:val="20"/>
                <w:lang w:val="ru-RU"/>
              </w:rPr>
              <w:t>сопутствующими</w:t>
            </w:r>
            <w:r w:rsidR="00F6432B" w:rsidRPr="00F6432B">
              <w:rPr>
                <w:sz w:val="20"/>
                <w:szCs w:val="20"/>
                <w:lang w:val="ru-RU"/>
              </w:rPr>
              <w:t xml:space="preserve"> </w:t>
            </w:r>
            <w:r w:rsidRPr="00F6432B">
              <w:rPr>
                <w:sz w:val="20"/>
                <w:szCs w:val="20"/>
                <w:lang w:val="ru-RU"/>
              </w:rPr>
              <w:t xml:space="preserve"> осложнениями</w:t>
            </w:r>
            <w:proofErr w:type="gramEnd"/>
            <w:r w:rsidRPr="00F6432B">
              <w:rPr>
                <w:sz w:val="20"/>
                <w:szCs w:val="20"/>
                <w:lang w:val="ru-RU"/>
              </w:rPr>
              <w:t>: одышка, сыпь,</w:t>
            </w:r>
            <w:r w:rsidR="00F6432B">
              <w:rPr>
                <w:sz w:val="20"/>
                <w:szCs w:val="20"/>
                <w:lang w:val="ru-RU"/>
              </w:rPr>
              <w:t xml:space="preserve"> </w:t>
            </w:r>
            <w:r w:rsidRPr="004847A8">
              <w:rPr>
                <w:sz w:val="20"/>
                <w:szCs w:val="20"/>
                <w:lang w:val="ru-RU"/>
              </w:rPr>
              <w:t xml:space="preserve">головокружение и </w:t>
            </w:r>
            <w:proofErr w:type="spellStart"/>
            <w:r w:rsidRPr="004847A8">
              <w:rPr>
                <w:sz w:val="20"/>
                <w:szCs w:val="20"/>
                <w:lang w:val="ru-RU"/>
              </w:rPr>
              <w:t>т.п</w:t>
            </w:r>
            <w:proofErr w:type="spellEnd"/>
            <w:r w:rsidRPr="004847A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850" w:type="dxa"/>
          </w:tcPr>
          <w:p w:rsidR="004847A8" w:rsidRDefault="004847A8" w:rsidP="004847A8">
            <w:pPr>
              <w:pStyle w:val="24"/>
              <w:spacing w:line="220" w:lineRule="exact"/>
              <w:jc w:val="center"/>
              <w:rPr>
                <w:b/>
                <w:szCs w:val="16"/>
                <w:lang w:val="ru-RU"/>
              </w:rPr>
            </w:pPr>
            <w:r w:rsidRPr="004847A8">
              <w:rPr>
                <w:b/>
                <w:szCs w:val="16"/>
                <w:lang w:val="ru-RU"/>
              </w:rPr>
              <w:lastRenderedPageBreak/>
              <w:t>3-я категория срочности:</w:t>
            </w:r>
          </w:p>
          <w:p w:rsidR="00F6432B" w:rsidRPr="004847A8" w:rsidRDefault="00F6432B" w:rsidP="004847A8">
            <w:pPr>
              <w:pStyle w:val="24"/>
              <w:spacing w:line="220" w:lineRule="exact"/>
              <w:jc w:val="center"/>
              <w:rPr>
                <w:b/>
                <w:szCs w:val="16"/>
                <w:lang w:val="ru-RU"/>
              </w:rPr>
            </w:pP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Повышение температуры (без отягощенного анамнеза)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Боли в животе (без отягощенного анамнеза и сопутствующих патологических симптомов)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Аллергия без </w:t>
            </w:r>
            <w:proofErr w:type="spellStart"/>
            <w:r w:rsidRPr="004847A8">
              <w:rPr>
                <w:sz w:val="20"/>
                <w:szCs w:val="20"/>
                <w:lang w:val="ru-RU"/>
              </w:rPr>
              <w:t>сопуствующих</w:t>
            </w:r>
            <w:proofErr w:type="spellEnd"/>
            <w:r w:rsidRPr="004847A8">
              <w:rPr>
                <w:sz w:val="20"/>
                <w:szCs w:val="20"/>
                <w:lang w:val="ru-RU"/>
              </w:rPr>
              <w:t xml:space="preserve"> осложнений (падения АД, удушья и т.п.)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Повышение АД (без судорог, болей в сердце, рвоты)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Боль в горле (без удушья)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Инородное тело в горле (без удушья), </w:t>
            </w:r>
            <w:proofErr w:type="spellStart"/>
            <w:proofErr w:type="gramStart"/>
            <w:r w:rsidRPr="004847A8">
              <w:rPr>
                <w:sz w:val="20"/>
                <w:szCs w:val="20"/>
                <w:lang w:val="ru-RU"/>
              </w:rPr>
              <w:t>ухе,глазу</w:t>
            </w:r>
            <w:proofErr w:type="spellEnd"/>
            <w:proofErr w:type="gramEnd"/>
            <w:r w:rsidRPr="004847A8">
              <w:rPr>
                <w:sz w:val="20"/>
                <w:szCs w:val="20"/>
                <w:lang w:val="ru-RU"/>
              </w:rPr>
              <w:t>)</w:t>
            </w:r>
          </w:p>
          <w:p w:rsidR="004847A8" w:rsidRPr="004847A8" w:rsidRDefault="004847A8" w:rsidP="004847A8">
            <w:pPr>
              <w:pStyle w:val="ac"/>
              <w:numPr>
                <w:ilvl w:val="0"/>
                <w:numId w:val="15"/>
              </w:numPr>
              <w:ind w:left="320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847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Рвота пищей без крови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Плохо (без четкой </w:t>
            </w:r>
            <w:r w:rsidRPr="004847A8">
              <w:rPr>
                <w:sz w:val="20"/>
                <w:szCs w:val="20"/>
                <w:lang w:val="ru-RU"/>
              </w:rPr>
              <w:lastRenderedPageBreak/>
              <w:t>детализации жалоб)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 xml:space="preserve">Плохо </w:t>
            </w:r>
            <w:proofErr w:type="spellStart"/>
            <w:r w:rsidRPr="004847A8">
              <w:rPr>
                <w:sz w:val="20"/>
                <w:szCs w:val="20"/>
                <w:lang w:val="ru-RU"/>
              </w:rPr>
              <w:t>онкобольному</w:t>
            </w:r>
            <w:proofErr w:type="spellEnd"/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Люмбаго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Странно ведет (без выраженной агрессии)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Плохо пьяному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О. задержка мочи</w:t>
            </w:r>
          </w:p>
          <w:p w:rsidR="004847A8" w:rsidRPr="004847A8" w:rsidRDefault="004847A8" w:rsidP="004847A8">
            <w:pPr>
              <w:pStyle w:val="24"/>
              <w:numPr>
                <w:ilvl w:val="0"/>
                <w:numId w:val="15"/>
              </w:numPr>
              <w:shd w:val="clear" w:color="auto" w:fill="auto"/>
              <w:spacing w:line="220" w:lineRule="exact"/>
              <w:ind w:left="320" w:hanging="284"/>
              <w:jc w:val="both"/>
              <w:rPr>
                <w:sz w:val="20"/>
                <w:szCs w:val="20"/>
                <w:lang w:val="ru-RU"/>
              </w:rPr>
            </w:pPr>
            <w:r w:rsidRPr="004847A8">
              <w:rPr>
                <w:sz w:val="20"/>
                <w:szCs w:val="20"/>
                <w:lang w:val="ru-RU"/>
              </w:rPr>
              <w:t>Алкогольная интоксикация</w:t>
            </w:r>
          </w:p>
          <w:p w:rsidR="004847A8" w:rsidRDefault="004847A8" w:rsidP="004847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847A8" w:rsidRDefault="004847A8" w:rsidP="00D045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04589" w:rsidRDefault="00D04589" w:rsidP="00D0458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04589" w:rsidRDefault="00D04589" w:rsidP="00D04589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D04589" w:rsidSect="0010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D55"/>
    <w:multiLevelType w:val="hybridMultilevel"/>
    <w:tmpl w:val="266A1B52"/>
    <w:lvl w:ilvl="0" w:tplc="A02E6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6325C"/>
    <w:multiLevelType w:val="hybridMultilevel"/>
    <w:tmpl w:val="DAA8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B98"/>
    <w:multiLevelType w:val="hybridMultilevel"/>
    <w:tmpl w:val="EB301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C3339"/>
    <w:multiLevelType w:val="hybridMultilevel"/>
    <w:tmpl w:val="39B08366"/>
    <w:lvl w:ilvl="0" w:tplc="9C8E6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1213"/>
    <w:multiLevelType w:val="hybridMultilevel"/>
    <w:tmpl w:val="D49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70B0"/>
    <w:multiLevelType w:val="hybridMultilevel"/>
    <w:tmpl w:val="CD22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86B5A"/>
    <w:multiLevelType w:val="hybridMultilevel"/>
    <w:tmpl w:val="2F46F604"/>
    <w:lvl w:ilvl="0" w:tplc="0862F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85204"/>
    <w:multiLevelType w:val="multilevel"/>
    <w:tmpl w:val="576071F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A5F8F"/>
    <w:multiLevelType w:val="hybridMultilevel"/>
    <w:tmpl w:val="888E56EA"/>
    <w:lvl w:ilvl="0" w:tplc="EB56F6B0">
      <w:start w:val="1"/>
      <w:numFmt w:val="decimal"/>
      <w:lvlText w:val="%1."/>
      <w:lvlJc w:val="left"/>
      <w:pPr>
        <w:ind w:left="-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" w:hanging="360"/>
      </w:pPr>
    </w:lvl>
    <w:lvl w:ilvl="2" w:tplc="0419001B" w:tentative="1">
      <w:start w:val="1"/>
      <w:numFmt w:val="lowerRoman"/>
      <w:lvlText w:val="%3."/>
      <w:lvlJc w:val="right"/>
      <w:pPr>
        <w:ind w:left="771" w:hanging="180"/>
      </w:pPr>
    </w:lvl>
    <w:lvl w:ilvl="3" w:tplc="0419000F" w:tentative="1">
      <w:start w:val="1"/>
      <w:numFmt w:val="decimal"/>
      <w:lvlText w:val="%4."/>
      <w:lvlJc w:val="left"/>
      <w:pPr>
        <w:ind w:left="1491" w:hanging="360"/>
      </w:pPr>
    </w:lvl>
    <w:lvl w:ilvl="4" w:tplc="04190019" w:tentative="1">
      <w:start w:val="1"/>
      <w:numFmt w:val="lowerLetter"/>
      <w:lvlText w:val="%5."/>
      <w:lvlJc w:val="left"/>
      <w:pPr>
        <w:ind w:left="2211" w:hanging="360"/>
      </w:pPr>
    </w:lvl>
    <w:lvl w:ilvl="5" w:tplc="0419001B" w:tentative="1">
      <w:start w:val="1"/>
      <w:numFmt w:val="lowerRoman"/>
      <w:lvlText w:val="%6."/>
      <w:lvlJc w:val="right"/>
      <w:pPr>
        <w:ind w:left="2931" w:hanging="180"/>
      </w:pPr>
    </w:lvl>
    <w:lvl w:ilvl="6" w:tplc="0419000F" w:tentative="1">
      <w:start w:val="1"/>
      <w:numFmt w:val="decimal"/>
      <w:lvlText w:val="%7."/>
      <w:lvlJc w:val="left"/>
      <w:pPr>
        <w:ind w:left="3651" w:hanging="360"/>
      </w:pPr>
    </w:lvl>
    <w:lvl w:ilvl="7" w:tplc="04190019" w:tentative="1">
      <w:start w:val="1"/>
      <w:numFmt w:val="lowerLetter"/>
      <w:lvlText w:val="%8."/>
      <w:lvlJc w:val="left"/>
      <w:pPr>
        <w:ind w:left="4371" w:hanging="360"/>
      </w:pPr>
    </w:lvl>
    <w:lvl w:ilvl="8" w:tplc="0419001B" w:tentative="1">
      <w:start w:val="1"/>
      <w:numFmt w:val="lowerRoman"/>
      <w:lvlText w:val="%9."/>
      <w:lvlJc w:val="right"/>
      <w:pPr>
        <w:ind w:left="5091" w:hanging="180"/>
      </w:pPr>
    </w:lvl>
  </w:abstractNum>
  <w:abstractNum w:abstractNumId="9" w15:restartNumberingAfterBreak="0">
    <w:nsid w:val="36C42B72"/>
    <w:multiLevelType w:val="hybridMultilevel"/>
    <w:tmpl w:val="50A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582E"/>
    <w:multiLevelType w:val="multilevel"/>
    <w:tmpl w:val="3E663C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A65DF"/>
    <w:multiLevelType w:val="hybridMultilevel"/>
    <w:tmpl w:val="5FC8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C48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A70DD"/>
    <w:multiLevelType w:val="hybridMultilevel"/>
    <w:tmpl w:val="636E0C3E"/>
    <w:lvl w:ilvl="0" w:tplc="48683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BE3944"/>
    <w:multiLevelType w:val="hybridMultilevel"/>
    <w:tmpl w:val="420E77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774F59D5"/>
    <w:multiLevelType w:val="multilevel"/>
    <w:tmpl w:val="E6EEDC0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C72505"/>
    <w:multiLevelType w:val="hybridMultilevel"/>
    <w:tmpl w:val="D532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EC"/>
    <w:rsid w:val="000315E9"/>
    <w:rsid w:val="000357B9"/>
    <w:rsid w:val="00035B60"/>
    <w:rsid w:val="000501D5"/>
    <w:rsid w:val="000667F8"/>
    <w:rsid w:val="00072F3D"/>
    <w:rsid w:val="000A1D10"/>
    <w:rsid w:val="000A44D5"/>
    <w:rsid w:val="000B3928"/>
    <w:rsid w:val="000B5D93"/>
    <w:rsid w:val="000C1AA9"/>
    <w:rsid w:val="000C400B"/>
    <w:rsid w:val="000E30E2"/>
    <w:rsid w:val="000F083D"/>
    <w:rsid w:val="001043D1"/>
    <w:rsid w:val="00135442"/>
    <w:rsid w:val="00135C98"/>
    <w:rsid w:val="00144442"/>
    <w:rsid w:val="00156184"/>
    <w:rsid w:val="00162FEC"/>
    <w:rsid w:val="00166078"/>
    <w:rsid w:val="0018147D"/>
    <w:rsid w:val="001D6972"/>
    <w:rsid w:val="001E7CB2"/>
    <w:rsid w:val="001F3B72"/>
    <w:rsid w:val="0020744A"/>
    <w:rsid w:val="0022254B"/>
    <w:rsid w:val="00257DBC"/>
    <w:rsid w:val="002B36E4"/>
    <w:rsid w:val="002D63D8"/>
    <w:rsid w:val="002F60B4"/>
    <w:rsid w:val="00312780"/>
    <w:rsid w:val="00320225"/>
    <w:rsid w:val="003618BD"/>
    <w:rsid w:val="00367BD6"/>
    <w:rsid w:val="00375B2B"/>
    <w:rsid w:val="003830E1"/>
    <w:rsid w:val="003942FD"/>
    <w:rsid w:val="00397FC7"/>
    <w:rsid w:val="003B1A8D"/>
    <w:rsid w:val="003C5FEB"/>
    <w:rsid w:val="004340F7"/>
    <w:rsid w:val="0043769B"/>
    <w:rsid w:val="004507EE"/>
    <w:rsid w:val="00451A85"/>
    <w:rsid w:val="00466570"/>
    <w:rsid w:val="00475492"/>
    <w:rsid w:val="00476F01"/>
    <w:rsid w:val="004847A8"/>
    <w:rsid w:val="004E4DD8"/>
    <w:rsid w:val="0050547A"/>
    <w:rsid w:val="00507072"/>
    <w:rsid w:val="00511B55"/>
    <w:rsid w:val="00530220"/>
    <w:rsid w:val="00535A3B"/>
    <w:rsid w:val="005550E5"/>
    <w:rsid w:val="005806FB"/>
    <w:rsid w:val="0059164C"/>
    <w:rsid w:val="005B13F1"/>
    <w:rsid w:val="005C7369"/>
    <w:rsid w:val="005D6FBB"/>
    <w:rsid w:val="00606AB2"/>
    <w:rsid w:val="00631311"/>
    <w:rsid w:val="00643BF5"/>
    <w:rsid w:val="006500CF"/>
    <w:rsid w:val="006A5C2A"/>
    <w:rsid w:val="006D6628"/>
    <w:rsid w:val="00716E28"/>
    <w:rsid w:val="00723ED6"/>
    <w:rsid w:val="00733E4C"/>
    <w:rsid w:val="007462CD"/>
    <w:rsid w:val="00747330"/>
    <w:rsid w:val="00754A89"/>
    <w:rsid w:val="007619D3"/>
    <w:rsid w:val="0078503B"/>
    <w:rsid w:val="00797855"/>
    <w:rsid w:val="007B6131"/>
    <w:rsid w:val="007C7844"/>
    <w:rsid w:val="007E1394"/>
    <w:rsid w:val="007F2429"/>
    <w:rsid w:val="00801830"/>
    <w:rsid w:val="008066C6"/>
    <w:rsid w:val="00833F25"/>
    <w:rsid w:val="008360EF"/>
    <w:rsid w:val="00852475"/>
    <w:rsid w:val="00862A6D"/>
    <w:rsid w:val="008706AD"/>
    <w:rsid w:val="008911CE"/>
    <w:rsid w:val="008963F2"/>
    <w:rsid w:val="008C48E9"/>
    <w:rsid w:val="008C656F"/>
    <w:rsid w:val="008D021B"/>
    <w:rsid w:val="008E114A"/>
    <w:rsid w:val="00907399"/>
    <w:rsid w:val="00925664"/>
    <w:rsid w:val="00930139"/>
    <w:rsid w:val="00962278"/>
    <w:rsid w:val="00962CE9"/>
    <w:rsid w:val="00972BF7"/>
    <w:rsid w:val="009835BE"/>
    <w:rsid w:val="00985922"/>
    <w:rsid w:val="009929B4"/>
    <w:rsid w:val="00996E59"/>
    <w:rsid w:val="009A1FE7"/>
    <w:rsid w:val="009D3010"/>
    <w:rsid w:val="009E15EF"/>
    <w:rsid w:val="00A03287"/>
    <w:rsid w:val="00A203CC"/>
    <w:rsid w:val="00A23275"/>
    <w:rsid w:val="00A2682C"/>
    <w:rsid w:val="00A62A64"/>
    <w:rsid w:val="00A84F8A"/>
    <w:rsid w:val="00A85026"/>
    <w:rsid w:val="00A9524B"/>
    <w:rsid w:val="00AA3EB1"/>
    <w:rsid w:val="00AC41E1"/>
    <w:rsid w:val="00AF6522"/>
    <w:rsid w:val="00B33C96"/>
    <w:rsid w:val="00B51BCA"/>
    <w:rsid w:val="00B55A05"/>
    <w:rsid w:val="00B66BDC"/>
    <w:rsid w:val="00B71BA1"/>
    <w:rsid w:val="00B735AE"/>
    <w:rsid w:val="00B94BA7"/>
    <w:rsid w:val="00BC4180"/>
    <w:rsid w:val="00BC6362"/>
    <w:rsid w:val="00BD5671"/>
    <w:rsid w:val="00C01B28"/>
    <w:rsid w:val="00C02ED4"/>
    <w:rsid w:val="00C06213"/>
    <w:rsid w:val="00C42449"/>
    <w:rsid w:val="00C54A8E"/>
    <w:rsid w:val="00C66890"/>
    <w:rsid w:val="00C66D16"/>
    <w:rsid w:val="00C8510C"/>
    <w:rsid w:val="00C8736B"/>
    <w:rsid w:val="00C9164C"/>
    <w:rsid w:val="00C93D04"/>
    <w:rsid w:val="00CB1CA2"/>
    <w:rsid w:val="00CB2D66"/>
    <w:rsid w:val="00CD1606"/>
    <w:rsid w:val="00CF3E59"/>
    <w:rsid w:val="00D04589"/>
    <w:rsid w:val="00D2344F"/>
    <w:rsid w:val="00D62C2D"/>
    <w:rsid w:val="00D6361E"/>
    <w:rsid w:val="00D8355B"/>
    <w:rsid w:val="00D91E75"/>
    <w:rsid w:val="00DA192C"/>
    <w:rsid w:val="00DD3693"/>
    <w:rsid w:val="00DE3FB9"/>
    <w:rsid w:val="00DE5292"/>
    <w:rsid w:val="00DE7770"/>
    <w:rsid w:val="00E0232F"/>
    <w:rsid w:val="00E14B20"/>
    <w:rsid w:val="00E4246E"/>
    <w:rsid w:val="00E53FFE"/>
    <w:rsid w:val="00E6456A"/>
    <w:rsid w:val="00ED5040"/>
    <w:rsid w:val="00F2791F"/>
    <w:rsid w:val="00F56A82"/>
    <w:rsid w:val="00F56D68"/>
    <w:rsid w:val="00F62850"/>
    <w:rsid w:val="00F6432B"/>
    <w:rsid w:val="00F8462C"/>
    <w:rsid w:val="00F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7F6F3-14EA-4C3C-8597-EFBCB8F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570"/>
  </w:style>
  <w:style w:type="paragraph" w:styleId="1">
    <w:name w:val="heading 1"/>
    <w:basedOn w:val="a"/>
    <w:next w:val="a"/>
    <w:link w:val="10"/>
    <w:uiPriority w:val="9"/>
    <w:qFormat/>
    <w:rsid w:val="0046657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57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57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57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657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57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657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65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65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7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6570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657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657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6657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6657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6657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66570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657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6570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657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6657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665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66570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66570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66570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665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66570"/>
  </w:style>
  <w:style w:type="paragraph" w:styleId="ac">
    <w:name w:val="List Paragraph"/>
    <w:basedOn w:val="a"/>
    <w:uiPriority w:val="34"/>
    <w:qFormat/>
    <w:rsid w:val="004665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65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6570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6657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6657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66570"/>
    <w:rPr>
      <w:i/>
      <w:iCs/>
    </w:rPr>
  </w:style>
  <w:style w:type="character" w:styleId="af0">
    <w:name w:val="Intense Emphasis"/>
    <w:uiPriority w:val="21"/>
    <w:qFormat/>
    <w:rsid w:val="00466570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6657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6657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66570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66570"/>
    <w:pPr>
      <w:outlineLvl w:val="9"/>
    </w:pPr>
  </w:style>
  <w:style w:type="table" w:styleId="af5">
    <w:name w:val="Table Grid"/>
    <w:basedOn w:val="a1"/>
    <w:uiPriority w:val="59"/>
    <w:rsid w:val="005B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A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1FE7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basedOn w:val="a0"/>
    <w:link w:val="24"/>
    <w:rsid w:val="00A62A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0pt">
    <w:name w:val="Основной текст (2) + 13 pt;Полужирный;Интервал 0 pt"/>
    <w:basedOn w:val="23"/>
    <w:rsid w:val="00A62A6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A62A64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A6AA-9A2A-4BD4-943B-7C392529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RePack by Diakov</cp:lastModifiedBy>
  <cp:revision>5</cp:revision>
  <cp:lastPrinted>2018-10-14T09:15:00Z</cp:lastPrinted>
  <dcterms:created xsi:type="dcterms:W3CDTF">2020-04-17T10:19:00Z</dcterms:created>
  <dcterms:modified xsi:type="dcterms:W3CDTF">2020-04-17T11:28:00Z</dcterms:modified>
</cp:coreProperties>
</file>